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7AAEE" w14:textId="2AE2BA96" w:rsidR="00075982" w:rsidRDefault="00075982" w:rsidP="00075982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Organelle Table Activity </w:t>
      </w:r>
      <w:r w:rsidRPr="00075982">
        <w:rPr>
          <w:b/>
          <w:bCs/>
          <w:color w:val="000000" w:themeColor="text1"/>
          <w:highlight w:val="yellow"/>
        </w:rPr>
        <w:t>A</w:t>
      </w:r>
      <w:r>
        <w:rPr>
          <w:b/>
          <w:bCs/>
          <w:color w:val="000000" w:themeColor="text1"/>
          <w:highlight w:val="yellow"/>
        </w:rPr>
        <w:t>ns</w:t>
      </w:r>
      <w:r w:rsidRPr="00075982">
        <w:rPr>
          <w:b/>
          <w:bCs/>
          <w:color w:val="000000" w:themeColor="text1"/>
          <w:highlight w:val="yellow"/>
        </w:rPr>
        <w:t>wer Key</w:t>
      </w:r>
    </w:p>
    <w:p w14:paraId="34A528C7" w14:textId="77777777" w:rsidR="00075982" w:rsidRPr="00720FE4" w:rsidRDefault="00075982" w:rsidP="00075982"/>
    <w:p w14:paraId="3F1A3C99" w14:textId="352F7B90" w:rsidR="00075982" w:rsidRDefault="00075982" w:rsidP="00075982">
      <w:pPr>
        <w:pStyle w:val="ListParagraph"/>
        <w:numPr>
          <w:ilvl w:val="0"/>
          <w:numId w:val="1"/>
        </w:numPr>
      </w:pPr>
      <w:r>
        <w:t xml:space="preserve">Use what you know from </w:t>
      </w:r>
      <w:r w:rsidR="001462EC">
        <w:t>The Cell Cycle book</w:t>
      </w:r>
      <w:r>
        <w:t xml:space="preserve"> as well as the Inside a Living Cell section of the Cell </w:t>
      </w:r>
      <w:r w:rsidR="004E67C5">
        <w:t>A</w:t>
      </w:r>
      <w:r>
        <w:t xml:space="preserve">rticle to complete the Organelle Table below. </w:t>
      </w:r>
    </w:p>
    <w:p w14:paraId="6C939F68" w14:textId="41B2099B" w:rsidR="00075982" w:rsidRDefault="00075982" w:rsidP="00075982">
      <w:pPr>
        <w:pStyle w:val="ListParagraph"/>
        <w:numPr>
          <w:ilvl w:val="0"/>
          <w:numId w:val="1"/>
        </w:numPr>
      </w:pPr>
      <w:r>
        <w:t xml:space="preserve">For each organelle, determine whether it is found in animal or plant cells (or both!) as well as its major functions. </w:t>
      </w:r>
    </w:p>
    <w:p w14:paraId="14794912" w14:textId="77777777" w:rsidR="00DF28EB" w:rsidRDefault="00DF28EB" w:rsidP="00DF28EB"/>
    <w:p w14:paraId="76575336" w14:textId="77777777" w:rsidR="00075982" w:rsidRDefault="00075982" w:rsidP="00075982">
      <w:r>
        <w:t xml:space="preserve">      Challenge: Find another organelle described in the article and add it to your table! </w:t>
      </w:r>
    </w:p>
    <w:p w14:paraId="0F203754" w14:textId="77777777" w:rsidR="00075982" w:rsidRDefault="00075982" w:rsidP="00075982"/>
    <w:p w14:paraId="4C6A7B53" w14:textId="25B1F717" w:rsidR="00DF28EB" w:rsidRPr="002A0A57" w:rsidRDefault="00075982" w:rsidP="002A0A57">
      <w:pPr>
        <w:jc w:val="center"/>
        <w:rPr>
          <w:b/>
          <w:bCs/>
          <w:sz w:val="28"/>
          <w:szCs w:val="28"/>
        </w:rPr>
      </w:pPr>
      <w:r w:rsidRPr="00DF28EB">
        <w:rPr>
          <w:b/>
          <w:bCs/>
          <w:sz w:val="28"/>
          <w:szCs w:val="28"/>
        </w:rPr>
        <w:t>Organelle Table</w:t>
      </w:r>
    </w:p>
    <w:tbl>
      <w:tblPr>
        <w:tblStyle w:val="TableGrid"/>
        <w:tblW w:w="10440" w:type="dxa"/>
        <w:tblInd w:w="-635" w:type="dxa"/>
        <w:tblLook w:val="04A0" w:firstRow="1" w:lastRow="0" w:firstColumn="1" w:lastColumn="0" w:noHBand="0" w:noVBand="1"/>
      </w:tblPr>
      <w:tblGrid>
        <w:gridCol w:w="2160"/>
        <w:gridCol w:w="2430"/>
        <w:gridCol w:w="5850"/>
      </w:tblGrid>
      <w:tr w:rsidR="00075982" w14:paraId="4FC30A25" w14:textId="77777777" w:rsidTr="00DA777D">
        <w:tc>
          <w:tcPr>
            <w:tcW w:w="2160" w:type="dxa"/>
            <w:vAlign w:val="center"/>
          </w:tcPr>
          <w:p w14:paraId="69B66C8F" w14:textId="77777777" w:rsidR="00075982" w:rsidRPr="00216DA7" w:rsidRDefault="00075982" w:rsidP="00B23F36">
            <w:pPr>
              <w:jc w:val="center"/>
              <w:rPr>
                <w:b/>
                <w:bCs/>
              </w:rPr>
            </w:pPr>
            <w:r w:rsidRPr="00216DA7">
              <w:rPr>
                <w:b/>
                <w:bCs/>
              </w:rPr>
              <w:t>Organelle Name</w:t>
            </w:r>
          </w:p>
        </w:tc>
        <w:tc>
          <w:tcPr>
            <w:tcW w:w="2430" w:type="dxa"/>
            <w:vAlign w:val="center"/>
          </w:tcPr>
          <w:p w14:paraId="166F9B52" w14:textId="77777777" w:rsidR="00075982" w:rsidRPr="00216DA7" w:rsidRDefault="00075982" w:rsidP="00B23F36">
            <w:pPr>
              <w:jc w:val="center"/>
              <w:rPr>
                <w:b/>
                <w:bCs/>
              </w:rPr>
            </w:pPr>
            <w:r w:rsidRPr="00216DA7">
              <w:rPr>
                <w:b/>
                <w:bCs/>
              </w:rPr>
              <w:t>Plant or Animal Cell</w:t>
            </w:r>
          </w:p>
        </w:tc>
        <w:tc>
          <w:tcPr>
            <w:tcW w:w="5850" w:type="dxa"/>
            <w:vAlign w:val="center"/>
          </w:tcPr>
          <w:p w14:paraId="52A64572" w14:textId="77777777" w:rsidR="00075982" w:rsidRPr="00216DA7" w:rsidRDefault="00075982" w:rsidP="00B23F36">
            <w:pPr>
              <w:jc w:val="center"/>
              <w:rPr>
                <w:b/>
                <w:bCs/>
              </w:rPr>
            </w:pPr>
            <w:r w:rsidRPr="00216DA7">
              <w:rPr>
                <w:b/>
                <w:bCs/>
              </w:rPr>
              <w:t>Organelle Functions</w:t>
            </w:r>
          </w:p>
        </w:tc>
      </w:tr>
      <w:tr w:rsidR="00075982" w14:paraId="4F986BA9" w14:textId="77777777" w:rsidTr="00DA777D">
        <w:tc>
          <w:tcPr>
            <w:tcW w:w="2160" w:type="dxa"/>
            <w:vAlign w:val="center"/>
          </w:tcPr>
          <w:p w14:paraId="0868FE38" w14:textId="77777777" w:rsidR="00075982" w:rsidRDefault="00075982" w:rsidP="00B23F36">
            <w:pPr>
              <w:jc w:val="center"/>
            </w:pPr>
            <w:r>
              <w:t>Cell Membrane</w:t>
            </w:r>
          </w:p>
        </w:tc>
        <w:tc>
          <w:tcPr>
            <w:tcW w:w="2430" w:type="dxa"/>
            <w:vAlign w:val="center"/>
          </w:tcPr>
          <w:p w14:paraId="3EED567A" w14:textId="77777777" w:rsidR="00075982" w:rsidRDefault="00075982" w:rsidP="00B23F36">
            <w:pPr>
              <w:jc w:val="center"/>
            </w:pPr>
          </w:p>
          <w:p w14:paraId="321B5FA3" w14:textId="2E8DBD76" w:rsidR="00075982" w:rsidRDefault="00EF673B" w:rsidP="00B23F36">
            <w:pPr>
              <w:jc w:val="center"/>
            </w:pPr>
            <w:r>
              <w:t>Both</w:t>
            </w:r>
          </w:p>
          <w:p w14:paraId="5F30B778" w14:textId="77777777" w:rsidR="00075982" w:rsidRDefault="00075982" w:rsidP="00B23F36">
            <w:pPr>
              <w:jc w:val="center"/>
            </w:pPr>
          </w:p>
          <w:p w14:paraId="6AFB6CD4" w14:textId="77777777" w:rsidR="00075982" w:rsidRDefault="00075982" w:rsidP="00EF673B"/>
        </w:tc>
        <w:tc>
          <w:tcPr>
            <w:tcW w:w="5850" w:type="dxa"/>
            <w:vAlign w:val="center"/>
          </w:tcPr>
          <w:p w14:paraId="75B12EA8" w14:textId="260E1189" w:rsidR="00075982" w:rsidRDefault="00CA0AC3" w:rsidP="00EF673B">
            <w:pPr>
              <w:pStyle w:val="ListParagraph"/>
              <w:numPr>
                <w:ilvl w:val="0"/>
                <w:numId w:val="2"/>
              </w:numPr>
              <w:jc w:val="center"/>
            </w:pPr>
            <w:r>
              <w:t>A</w:t>
            </w:r>
            <w:r w:rsidR="0075390B">
              <w:t xml:space="preserve"> thin layer that encloses the cell</w:t>
            </w:r>
          </w:p>
          <w:p w14:paraId="32618F65" w14:textId="77777777" w:rsidR="0075390B" w:rsidRDefault="0075390B" w:rsidP="00EF673B">
            <w:pPr>
              <w:pStyle w:val="ListParagraph"/>
              <w:numPr>
                <w:ilvl w:val="0"/>
                <w:numId w:val="2"/>
              </w:numPr>
              <w:jc w:val="center"/>
            </w:pPr>
            <w:r>
              <w:t>Separates the inside of a cell from the outside environment</w:t>
            </w:r>
          </w:p>
          <w:p w14:paraId="4A8AF2FB" w14:textId="57574206" w:rsidR="0075390B" w:rsidRDefault="0075390B" w:rsidP="00EF673B">
            <w:pPr>
              <w:pStyle w:val="ListParagraph"/>
              <w:numPr>
                <w:ilvl w:val="0"/>
                <w:numId w:val="2"/>
              </w:numPr>
              <w:jc w:val="center"/>
            </w:pPr>
            <w:r>
              <w:t xml:space="preserve">Only lets </w:t>
            </w:r>
            <w:r w:rsidR="00DD0A2F">
              <w:t>some substances into the cell</w:t>
            </w:r>
          </w:p>
        </w:tc>
      </w:tr>
      <w:tr w:rsidR="00075982" w14:paraId="1B67E58A" w14:textId="77777777" w:rsidTr="00DA777D">
        <w:tc>
          <w:tcPr>
            <w:tcW w:w="2160" w:type="dxa"/>
            <w:vAlign w:val="center"/>
          </w:tcPr>
          <w:p w14:paraId="2567227D" w14:textId="77777777" w:rsidR="00075982" w:rsidRDefault="00075982" w:rsidP="00B23F36">
            <w:pPr>
              <w:jc w:val="center"/>
            </w:pPr>
            <w:r>
              <w:t>Cell Wall</w:t>
            </w:r>
          </w:p>
        </w:tc>
        <w:tc>
          <w:tcPr>
            <w:tcW w:w="2430" w:type="dxa"/>
            <w:vAlign w:val="center"/>
          </w:tcPr>
          <w:p w14:paraId="00A2E510" w14:textId="77777777" w:rsidR="00075982" w:rsidRDefault="00075982" w:rsidP="00B23F36">
            <w:pPr>
              <w:jc w:val="center"/>
            </w:pPr>
          </w:p>
          <w:p w14:paraId="043A4D84" w14:textId="5D0E3339" w:rsidR="00075982" w:rsidRDefault="00EA7912" w:rsidP="00B23F36">
            <w:pPr>
              <w:jc w:val="center"/>
            </w:pPr>
            <w:r>
              <w:t>Plant Cells</w:t>
            </w:r>
          </w:p>
          <w:p w14:paraId="4BBC64FF" w14:textId="77777777" w:rsidR="00075982" w:rsidRDefault="00075982" w:rsidP="00B23F36">
            <w:pPr>
              <w:jc w:val="center"/>
            </w:pPr>
          </w:p>
          <w:p w14:paraId="157B57C6" w14:textId="77777777" w:rsidR="00075982" w:rsidRDefault="00075982" w:rsidP="00B23F36">
            <w:pPr>
              <w:jc w:val="center"/>
            </w:pPr>
          </w:p>
        </w:tc>
        <w:tc>
          <w:tcPr>
            <w:tcW w:w="5850" w:type="dxa"/>
            <w:vAlign w:val="center"/>
          </w:tcPr>
          <w:p w14:paraId="5E5DE2F5" w14:textId="6726F55A" w:rsidR="00075982" w:rsidRDefault="00EA7912" w:rsidP="00EA7912">
            <w:pPr>
              <w:pStyle w:val="ListParagraph"/>
              <w:numPr>
                <w:ilvl w:val="0"/>
                <w:numId w:val="3"/>
              </w:numPr>
              <w:jc w:val="center"/>
            </w:pPr>
            <w:r>
              <w:t xml:space="preserve">A stiff covering </w:t>
            </w:r>
            <w:r w:rsidR="00193556">
              <w:t xml:space="preserve">found </w:t>
            </w:r>
            <w:r>
              <w:t>outside a cell membrane</w:t>
            </w:r>
          </w:p>
          <w:p w14:paraId="37E305F2" w14:textId="5648383D" w:rsidR="00EA7912" w:rsidRDefault="00EA7912" w:rsidP="00EA7912">
            <w:pPr>
              <w:pStyle w:val="ListParagraph"/>
              <w:numPr>
                <w:ilvl w:val="0"/>
                <w:numId w:val="3"/>
              </w:numPr>
              <w:jc w:val="center"/>
            </w:pPr>
            <w:r>
              <w:t>Can help protect the cell or anchor it to other cells</w:t>
            </w:r>
          </w:p>
        </w:tc>
      </w:tr>
      <w:tr w:rsidR="00075982" w14:paraId="5A78F485" w14:textId="77777777" w:rsidTr="00DA777D">
        <w:tc>
          <w:tcPr>
            <w:tcW w:w="2160" w:type="dxa"/>
            <w:vAlign w:val="center"/>
          </w:tcPr>
          <w:p w14:paraId="7BDDA3B0" w14:textId="77777777" w:rsidR="00075982" w:rsidRDefault="00075982" w:rsidP="00B23F36">
            <w:pPr>
              <w:jc w:val="center"/>
            </w:pPr>
            <w:r>
              <w:t>Chloroplast</w:t>
            </w:r>
          </w:p>
        </w:tc>
        <w:tc>
          <w:tcPr>
            <w:tcW w:w="2430" w:type="dxa"/>
            <w:vAlign w:val="center"/>
          </w:tcPr>
          <w:p w14:paraId="51242494" w14:textId="77777777" w:rsidR="00075982" w:rsidRDefault="00075982" w:rsidP="00DA777D"/>
          <w:p w14:paraId="729C269E" w14:textId="18990D77" w:rsidR="00075982" w:rsidRDefault="00DA777D" w:rsidP="00B23F36">
            <w:pPr>
              <w:jc w:val="center"/>
            </w:pPr>
            <w:r>
              <w:t>Plant Cells</w:t>
            </w:r>
          </w:p>
          <w:p w14:paraId="19F4DE12" w14:textId="77777777" w:rsidR="00075982" w:rsidRDefault="00075982" w:rsidP="00B23F36">
            <w:pPr>
              <w:jc w:val="center"/>
            </w:pPr>
          </w:p>
          <w:p w14:paraId="6B82736E" w14:textId="2DE3DF28" w:rsidR="00DA777D" w:rsidRDefault="00DA777D" w:rsidP="00B23F36">
            <w:pPr>
              <w:jc w:val="center"/>
            </w:pPr>
          </w:p>
        </w:tc>
        <w:tc>
          <w:tcPr>
            <w:tcW w:w="5850" w:type="dxa"/>
            <w:vAlign w:val="center"/>
          </w:tcPr>
          <w:p w14:paraId="578FDC24" w14:textId="77777777" w:rsidR="00075982" w:rsidRDefault="00925D64" w:rsidP="00925D64">
            <w:pPr>
              <w:pStyle w:val="ListParagraph"/>
              <w:numPr>
                <w:ilvl w:val="0"/>
                <w:numId w:val="7"/>
              </w:numPr>
              <w:jc w:val="center"/>
            </w:pPr>
            <w:r>
              <w:t xml:space="preserve">The “food factory” in a plant cell with similar functions as the mitochondria </w:t>
            </w:r>
          </w:p>
          <w:p w14:paraId="069342DE" w14:textId="5F86F0CC" w:rsidR="00925D64" w:rsidRDefault="00925D64" w:rsidP="00925D64">
            <w:pPr>
              <w:pStyle w:val="ListParagraph"/>
              <w:numPr>
                <w:ilvl w:val="0"/>
                <w:numId w:val="7"/>
              </w:numPr>
              <w:jc w:val="center"/>
            </w:pPr>
            <w:r>
              <w:t xml:space="preserve">Includes chlorophyll </w:t>
            </w:r>
            <w:r w:rsidR="00235551">
              <w:t xml:space="preserve">which is </w:t>
            </w:r>
            <w:r>
              <w:t>involved in photosynthesis</w:t>
            </w:r>
          </w:p>
        </w:tc>
      </w:tr>
      <w:tr w:rsidR="00075982" w14:paraId="312A5EF1" w14:textId="77777777" w:rsidTr="00DA777D">
        <w:tc>
          <w:tcPr>
            <w:tcW w:w="2160" w:type="dxa"/>
            <w:vAlign w:val="center"/>
          </w:tcPr>
          <w:p w14:paraId="6D498328" w14:textId="77777777" w:rsidR="00075982" w:rsidRDefault="00075982" w:rsidP="00B23F36">
            <w:pPr>
              <w:jc w:val="center"/>
            </w:pPr>
            <w:r>
              <w:t>Chromosome</w:t>
            </w:r>
          </w:p>
        </w:tc>
        <w:tc>
          <w:tcPr>
            <w:tcW w:w="2430" w:type="dxa"/>
            <w:vAlign w:val="center"/>
          </w:tcPr>
          <w:p w14:paraId="38398480" w14:textId="77777777" w:rsidR="00075982" w:rsidRDefault="00075982" w:rsidP="00B23F36">
            <w:pPr>
              <w:jc w:val="center"/>
            </w:pPr>
          </w:p>
          <w:p w14:paraId="119CFCCB" w14:textId="01517AE2" w:rsidR="00075982" w:rsidRDefault="00DA777D" w:rsidP="00B23F36">
            <w:pPr>
              <w:jc w:val="center"/>
            </w:pPr>
            <w:r>
              <w:t>Both</w:t>
            </w:r>
          </w:p>
          <w:p w14:paraId="4E9AA680" w14:textId="77777777" w:rsidR="00075982" w:rsidRDefault="00075982" w:rsidP="00B23F36">
            <w:pPr>
              <w:jc w:val="center"/>
            </w:pPr>
          </w:p>
          <w:p w14:paraId="1DF26387" w14:textId="77777777" w:rsidR="00075982" w:rsidRDefault="00075982" w:rsidP="00B23F36">
            <w:pPr>
              <w:jc w:val="center"/>
            </w:pPr>
          </w:p>
        </w:tc>
        <w:tc>
          <w:tcPr>
            <w:tcW w:w="5850" w:type="dxa"/>
            <w:vAlign w:val="center"/>
          </w:tcPr>
          <w:p w14:paraId="427575CE" w14:textId="056D54E3" w:rsidR="00075982" w:rsidRDefault="00706CF4" w:rsidP="00706CF4">
            <w:pPr>
              <w:pStyle w:val="ListParagraph"/>
              <w:numPr>
                <w:ilvl w:val="0"/>
                <w:numId w:val="5"/>
              </w:numPr>
              <w:jc w:val="center"/>
            </w:pPr>
            <w:r>
              <w:t>Contain</w:t>
            </w:r>
            <w:r w:rsidR="00A11A3E">
              <w:t>s</w:t>
            </w:r>
            <w:r>
              <w:t xml:space="preserve"> DNA and genes</w:t>
            </w:r>
          </w:p>
          <w:p w14:paraId="7EFE170B" w14:textId="031922DB" w:rsidR="00706CF4" w:rsidRDefault="00706CF4" w:rsidP="00706CF4">
            <w:pPr>
              <w:pStyle w:val="ListParagraph"/>
              <w:numPr>
                <w:ilvl w:val="0"/>
                <w:numId w:val="5"/>
              </w:numPr>
              <w:jc w:val="center"/>
            </w:pPr>
            <w:r>
              <w:t xml:space="preserve">Determines </w:t>
            </w:r>
            <w:r w:rsidR="00786C03">
              <w:t xml:space="preserve">cell </w:t>
            </w:r>
            <w:r>
              <w:t>structures’ characteristics</w:t>
            </w:r>
          </w:p>
          <w:p w14:paraId="76E10283" w14:textId="23F6E436" w:rsidR="00DE6D26" w:rsidRDefault="00DE6D26" w:rsidP="00706CF4">
            <w:pPr>
              <w:pStyle w:val="ListParagraph"/>
              <w:numPr>
                <w:ilvl w:val="0"/>
                <w:numId w:val="5"/>
              </w:numPr>
              <w:jc w:val="center"/>
            </w:pPr>
            <w:r>
              <w:t xml:space="preserve">Found in the </w:t>
            </w:r>
            <w:r w:rsidR="00717FE7">
              <w:t>nucleus</w:t>
            </w:r>
          </w:p>
        </w:tc>
      </w:tr>
      <w:tr w:rsidR="00075982" w14:paraId="28E478FC" w14:textId="77777777" w:rsidTr="00DA777D">
        <w:tc>
          <w:tcPr>
            <w:tcW w:w="2160" w:type="dxa"/>
            <w:vAlign w:val="center"/>
          </w:tcPr>
          <w:p w14:paraId="41890710" w14:textId="77777777" w:rsidR="00075982" w:rsidRDefault="00075982" w:rsidP="00B23F36">
            <w:pPr>
              <w:jc w:val="center"/>
            </w:pPr>
            <w:r>
              <w:t>Cytoplasm</w:t>
            </w:r>
          </w:p>
        </w:tc>
        <w:tc>
          <w:tcPr>
            <w:tcW w:w="2430" w:type="dxa"/>
            <w:vAlign w:val="center"/>
          </w:tcPr>
          <w:p w14:paraId="40E0BD8A" w14:textId="77777777" w:rsidR="00075982" w:rsidRDefault="00075982" w:rsidP="00B23F36">
            <w:pPr>
              <w:jc w:val="center"/>
            </w:pPr>
          </w:p>
          <w:p w14:paraId="08D430FA" w14:textId="017B9907" w:rsidR="00075982" w:rsidRDefault="00C04EAB" w:rsidP="00B23F36">
            <w:pPr>
              <w:jc w:val="center"/>
            </w:pPr>
            <w:r>
              <w:t>Both</w:t>
            </w:r>
          </w:p>
          <w:p w14:paraId="4F679221" w14:textId="77777777" w:rsidR="00075982" w:rsidRDefault="00075982" w:rsidP="00B23F36">
            <w:pPr>
              <w:jc w:val="center"/>
            </w:pPr>
          </w:p>
          <w:p w14:paraId="535DD560" w14:textId="77777777" w:rsidR="00075982" w:rsidRDefault="00075982" w:rsidP="00B23F36">
            <w:pPr>
              <w:jc w:val="center"/>
            </w:pPr>
          </w:p>
        </w:tc>
        <w:tc>
          <w:tcPr>
            <w:tcW w:w="5850" w:type="dxa"/>
            <w:vAlign w:val="center"/>
          </w:tcPr>
          <w:p w14:paraId="51CFB876" w14:textId="3A457F57" w:rsidR="00075982" w:rsidRDefault="007F46A7" w:rsidP="007F46A7">
            <w:pPr>
              <w:pStyle w:val="ListParagraph"/>
              <w:numPr>
                <w:ilvl w:val="0"/>
                <w:numId w:val="6"/>
              </w:numPr>
              <w:jc w:val="center"/>
            </w:pPr>
            <w:r>
              <w:t>All the material enclosed within a cell membrane that holds the cell’s organelles</w:t>
            </w:r>
          </w:p>
        </w:tc>
      </w:tr>
      <w:tr w:rsidR="00075982" w14:paraId="74213C3A" w14:textId="77777777" w:rsidTr="00DA777D">
        <w:tc>
          <w:tcPr>
            <w:tcW w:w="2160" w:type="dxa"/>
            <w:vAlign w:val="center"/>
          </w:tcPr>
          <w:p w14:paraId="60022786" w14:textId="77777777" w:rsidR="00075982" w:rsidRDefault="00075982" w:rsidP="00B23F36">
            <w:pPr>
              <w:jc w:val="center"/>
            </w:pPr>
            <w:r>
              <w:t>Mitochondria</w:t>
            </w:r>
          </w:p>
        </w:tc>
        <w:tc>
          <w:tcPr>
            <w:tcW w:w="2430" w:type="dxa"/>
            <w:vAlign w:val="center"/>
          </w:tcPr>
          <w:p w14:paraId="4DB32090" w14:textId="77777777" w:rsidR="00075982" w:rsidRDefault="00075982" w:rsidP="00B23F36">
            <w:pPr>
              <w:jc w:val="center"/>
            </w:pPr>
          </w:p>
          <w:p w14:paraId="6BF508D4" w14:textId="4C158284" w:rsidR="00075982" w:rsidRDefault="00C04EAB" w:rsidP="00B23F36">
            <w:pPr>
              <w:jc w:val="center"/>
            </w:pPr>
            <w:r>
              <w:t>Both</w:t>
            </w:r>
          </w:p>
          <w:p w14:paraId="3260A906" w14:textId="77777777" w:rsidR="00075982" w:rsidRDefault="00075982" w:rsidP="00B23F36">
            <w:pPr>
              <w:jc w:val="center"/>
            </w:pPr>
          </w:p>
          <w:p w14:paraId="41411655" w14:textId="77777777" w:rsidR="00075982" w:rsidRDefault="00075982" w:rsidP="00B23F36">
            <w:pPr>
              <w:jc w:val="center"/>
            </w:pPr>
          </w:p>
        </w:tc>
        <w:tc>
          <w:tcPr>
            <w:tcW w:w="5850" w:type="dxa"/>
            <w:vAlign w:val="center"/>
          </w:tcPr>
          <w:p w14:paraId="4E8045C0" w14:textId="77777777" w:rsidR="00075982" w:rsidRDefault="009D6182" w:rsidP="009D6182">
            <w:pPr>
              <w:pStyle w:val="ListParagraph"/>
              <w:numPr>
                <w:ilvl w:val="0"/>
                <w:numId w:val="6"/>
              </w:numPr>
              <w:jc w:val="center"/>
            </w:pPr>
            <w:r>
              <w:t>Considered the “power plants” of a cell</w:t>
            </w:r>
          </w:p>
          <w:p w14:paraId="79029BD5" w14:textId="42487A68" w:rsidR="009D6182" w:rsidRDefault="009D6182" w:rsidP="009D6182">
            <w:pPr>
              <w:pStyle w:val="ListParagraph"/>
              <w:numPr>
                <w:ilvl w:val="0"/>
                <w:numId w:val="6"/>
              </w:numPr>
              <w:jc w:val="center"/>
            </w:pPr>
            <w:r>
              <w:t>Convert food into energy the cell can use to grow, divide, and do its work</w:t>
            </w:r>
          </w:p>
        </w:tc>
      </w:tr>
      <w:tr w:rsidR="00075982" w14:paraId="0011D600" w14:textId="77777777" w:rsidTr="00DA777D">
        <w:tc>
          <w:tcPr>
            <w:tcW w:w="2160" w:type="dxa"/>
            <w:vAlign w:val="center"/>
          </w:tcPr>
          <w:p w14:paraId="3A107508" w14:textId="77777777" w:rsidR="00075982" w:rsidRDefault="00075982" w:rsidP="00B23F36">
            <w:pPr>
              <w:jc w:val="center"/>
            </w:pPr>
            <w:r>
              <w:t>Nucleus</w:t>
            </w:r>
          </w:p>
        </w:tc>
        <w:tc>
          <w:tcPr>
            <w:tcW w:w="2430" w:type="dxa"/>
            <w:vAlign w:val="center"/>
          </w:tcPr>
          <w:p w14:paraId="24668668" w14:textId="77777777" w:rsidR="00075982" w:rsidRDefault="00075982" w:rsidP="00B23F36">
            <w:pPr>
              <w:jc w:val="center"/>
            </w:pPr>
          </w:p>
          <w:p w14:paraId="0C3EF6BC" w14:textId="2FB8BDDD" w:rsidR="00075982" w:rsidRDefault="00C04EAB" w:rsidP="00B23F36">
            <w:pPr>
              <w:jc w:val="center"/>
            </w:pPr>
            <w:r>
              <w:t>Both</w:t>
            </w:r>
          </w:p>
          <w:p w14:paraId="668C518D" w14:textId="77777777" w:rsidR="00075982" w:rsidRDefault="00075982" w:rsidP="00B23F36">
            <w:pPr>
              <w:jc w:val="center"/>
            </w:pPr>
          </w:p>
          <w:p w14:paraId="30218476" w14:textId="77777777" w:rsidR="00075982" w:rsidRDefault="00075982" w:rsidP="00B23F36">
            <w:pPr>
              <w:jc w:val="center"/>
            </w:pPr>
          </w:p>
        </w:tc>
        <w:tc>
          <w:tcPr>
            <w:tcW w:w="5850" w:type="dxa"/>
            <w:vAlign w:val="center"/>
          </w:tcPr>
          <w:p w14:paraId="3B64F170" w14:textId="77777777" w:rsidR="00075982" w:rsidRDefault="00A12679" w:rsidP="00A12679">
            <w:pPr>
              <w:pStyle w:val="ListParagraph"/>
              <w:numPr>
                <w:ilvl w:val="0"/>
                <w:numId w:val="4"/>
              </w:numPr>
              <w:jc w:val="center"/>
            </w:pPr>
            <w:r>
              <w:t>The “control center” of a cell</w:t>
            </w:r>
          </w:p>
          <w:p w14:paraId="343F1D7D" w14:textId="77777777" w:rsidR="00A12679" w:rsidRDefault="00A12679" w:rsidP="00A12679">
            <w:pPr>
              <w:pStyle w:val="ListParagraph"/>
              <w:numPr>
                <w:ilvl w:val="0"/>
                <w:numId w:val="4"/>
              </w:numPr>
              <w:jc w:val="center"/>
            </w:pPr>
            <w:r>
              <w:t>Directs activities within the cell</w:t>
            </w:r>
          </w:p>
          <w:p w14:paraId="10E36E79" w14:textId="49D65205" w:rsidR="00A12679" w:rsidRDefault="00A12679" w:rsidP="00A12679">
            <w:pPr>
              <w:pStyle w:val="ListParagraph"/>
              <w:numPr>
                <w:ilvl w:val="0"/>
                <w:numId w:val="4"/>
              </w:numPr>
              <w:jc w:val="center"/>
            </w:pPr>
            <w:r>
              <w:t>Contains chromosomes</w:t>
            </w:r>
            <w:r w:rsidR="00C02EB7">
              <w:t xml:space="preserve"> and nucleoli</w:t>
            </w:r>
          </w:p>
        </w:tc>
      </w:tr>
    </w:tbl>
    <w:p w14:paraId="13260073" w14:textId="4CE04B1E" w:rsidR="00A737F4" w:rsidRDefault="00A737F4" w:rsidP="002A0A57"/>
    <w:sectPr w:rsidR="00A737F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1E6EB" w14:textId="77777777" w:rsidR="004B5A28" w:rsidRDefault="004B5A28">
      <w:r>
        <w:separator/>
      </w:r>
    </w:p>
  </w:endnote>
  <w:endnote w:type="continuationSeparator" w:id="0">
    <w:p w14:paraId="0932FF1E" w14:textId="77777777" w:rsidR="004B5A28" w:rsidRDefault="004B5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1E8B4" w14:textId="01E47632" w:rsidR="00161393" w:rsidRPr="00161393" w:rsidRDefault="00161393" w:rsidP="00161393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890CC" w14:textId="77777777" w:rsidR="004B5A28" w:rsidRDefault="004B5A28">
      <w:r>
        <w:separator/>
      </w:r>
    </w:p>
  </w:footnote>
  <w:footnote w:type="continuationSeparator" w:id="0">
    <w:p w14:paraId="6D422F46" w14:textId="77777777" w:rsidR="004B5A28" w:rsidRDefault="004B5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19163" w14:textId="77777777" w:rsidR="002A0A57" w:rsidRDefault="002A0A57" w:rsidP="002A0A57">
    <w:pPr>
      <w:pStyle w:val="Header"/>
    </w:pPr>
    <w:r>
      <w:rPr>
        <w:noProof/>
      </w:rPr>
      <w:drawing>
        <wp:inline distT="0" distB="0" distL="0" distR="0" wp14:anchorId="4DC782E7" wp14:editId="79F5C802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FD35995" w14:textId="77777777" w:rsidR="002A0A57" w:rsidRDefault="002A0A57" w:rsidP="002A0A57">
    <w:pPr>
      <w:pStyle w:val="Header"/>
    </w:pPr>
    <w:r>
      <w:t>Building Blocks of Animals and Plants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2A208212" w14:textId="77777777" w:rsidR="002A0A57" w:rsidRDefault="002A0A57" w:rsidP="002A0A57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702B940C" w14:textId="1B23A299" w:rsidR="00E6473E" w:rsidRPr="002A0A57" w:rsidRDefault="004B5A28" w:rsidP="002A0A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3763"/>
    <w:multiLevelType w:val="hybridMultilevel"/>
    <w:tmpl w:val="1F28C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A304D"/>
    <w:multiLevelType w:val="hybridMultilevel"/>
    <w:tmpl w:val="56AC9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5756F"/>
    <w:multiLevelType w:val="hybridMultilevel"/>
    <w:tmpl w:val="06147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81BD6"/>
    <w:multiLevelType w:val="hybridMultilevel"/>
    <w:tmpl w:val="3C8C1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2330C"/>
    <w:multiLevelType w:val="hybridMultilevel"/>
    <w:tmpl w:val="1734A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E0F44"/>
    <w:multiLevelType w:val="hybridMultilevel"/>
    <w:tmpl w:val="F2543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482791"/>
    <w:multiLevelType w:val="hybridMultilevel"/>
    <w:tmpl w:val="954AB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982"/>
    <w:rsid w:val="00075982"/>
    <w:rsid w:val="001462EC"/>
    <w:rsid w:val="00161393"/>
    <w:rsid w:val="00193556"/>
    <w:rsid w:val="00235551"/>
    <w:rsid w:val="002A0A57"/>
    <w:rsid w:val="002D0465"/>
    <w:rsid w:val="004B5A28"/>
    <w:rsid w:val="004E67C5"/>
    <w:rsid w:val="00706CF4"/>
    <w:rsid w:val="00717FE7"/>
    <w:rsid w:val="0075390B"/>
    <w:rsid w:val="00786C03"/>
    <w:rsid w:val="007F46A7"/>
    <w:rsid w:val="00925D64"/>
    <w:rsid w:val="009D6182"/>
    <w:rsid w:val="00A11A3E"/>
    <w:rsid w:val="00A12679"/>
    <w:rsid w:val="00A737F4"/>
    <w:rsid w:val="00C02EB7"/>
    <w:rsid w:val="00C04EAB"/>
    <w:rsid w:val="00CA0AC3"/>
    <w:rsid w:val="00DA777D"/>
    <w:rsid w:val="00DD0A2F"/>
    <w:rsid w:val="00DE6D26"/>
    <w:rsid w:val="00DF28EB"/>
    <w:rsid w:val="00E91A86"/>
    <w:rsid w:val="00EA7912"/>
    <w:rsid w:val="00EF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D0050E"/>
  <w15:chartTrackingRefBased/>
  <w15:docId w15:val="{84C6D8AA-6CFA-994D-82E0-BAFE8BB86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982"/>
  </w:style>
  <w:style w:type="paragraph" w:styleId="Heading1">
    <w:name w:val="heading 1"/>
    <w:basedOn w:val="Normal"/>
    <w:next w:val="Normal"/>
    <w:link w:val="Heading1Char"/>
    <w:uiPriority w:val="9"/>
    <w:qFormat/>
    <w:rsid w:val="000759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9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759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5982"/>
  </w:style>
  <w:style w:type="paragraph" w:styleId="ListParagraph">
    <w:name w:val="List Paragraph"/>
    <w:basedOn w:val="Normal"/>
    <w:uiPriority w:val="34"/>
    <w:qFormat/>
    <w:rsid w:val="00075982"/>
    <w:pPr>
      <w:ind w:left="720"/>
      <w:contextualSpacing/>
    </w:pPr>
  </w:style>
  <w:style w:type="table" w:styleId="TableGrid">
    <w:name w:val="Table Grid"/>
    <w:basedOn w:val="TableNormal"/>
    <w:uiPriority w:val="39"/>
    <w:rsid w:val="00075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A0A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0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12</cp:revision>
  <dcterms:created xsi:type="dcterms:W3CDTF">2022-03-02T19:14:00Z</dcterms:created>
  <dcterms:modified xsi:type="dcterms:W3CDTF">2022-03-31T19:32:00Z</dcterms:modified>
</cp:coreProperties>
</file>