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FCDD8" w14:textId="77777777" w:rsidR="00934707" w:rsidRDefault="00934707"/>
    <w:p w14:paraId="5717BBDE" w14:textId="6AE459E7" w:rsidR="000A6D78" w:rsidRDefault="000A6D78" w:rsidP="000A6D78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Building Blocks of Animals and Plants Vocabulary</w:t>
      </w:r>
    </w:p>
    <w:p w14:paraId="5559E8B4" w14:textId="75412FE8" w:rsidR="000A6D78" w:rsidRDefault="000A6D78" w:rsidP="000A6D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A6D78" w14:paraId="23FE8CD9" w14:textId="77777777" w:rsidTr="000A6D78">
        <w:tc>
          <w:tcPr>
            <w:tcW w:w="9350" w:type="dxa"/>
            <w:gridSpan w:val="2"/>
            <w:vAlign w:val="center"/>
          </w:tcPr>
          <w:p w14:paraId="2AA556C5" w14:textId="032FD156" w:rsidR="000A6D78" w:rsidRPr="000A6D78" w:rsidRDefault="000A6D78" w:rsidP="000A6D78">
            <w:pPr>
              <w:jc w:val="center"/>
              <w:rPr>
                <w:b/>
                <w:bCs/>
                <w:sz w:val="28"/>
                <w:szCs w:val="28"/>
              </w:rPr>
            </w:pPr>
            <w:r w:rsidRPr="000A6D78">
              <w:rPr>
                <w:b/>
                <w:bCs/>
                <w:sz w:val="28"/>
                <w:szCs w:val="28"/>
              </w:rPr>
              <w:t>Top Ten</w:t>
            </w:r>
          </w:p>
        </w:tc>
      </w:tr>
      <w:tr w:rsidR="000A6D78" w14:paraId="38F651D2" w14:textId="77777777" w:rsidTr="00526CF2">
        <w:trPr>
          <w:trHeight w:val="2348"/>
        </w:trPr>
        <w:tc>
          <w:tcPr>
            <w:tcW w:w="4675" w:type="dxa"/>
            <w:vAlign w:val="center"/>
          </w:tcPr>
          <w:p w14:paraId="3072E873" w14:textId="77777777" w:rsidR="00FA1D32" w:rsidRDefault="00FA1D32" w:rsidP="000A6D78">
            <w:pPr>
              <w:jc w:val="center"/>
            </w:pPr>
            <w:r>
              <w:t xml:space="preserve">Adaptation </w:t>
            </w:r>
          </w:p>
          <w:p w14:paraId="4CF974C7" w14:textId="77777777" w:rsidR="00FA1D32" w:rsidRDefault="00FA1D32" w:rsidP="000A6D78">
            <w:pPr>
              <w:jc w:val="center"/>
            </w:pPr>
            <w:r>
              <w:t>Cell</w:t>
            </w:r>
          </w:p>
          <w:p w14:paraId="7721686F" w14:textId="4A6F8DF4" w:rsidR="00FA1D32" w:rsidRDefault="00FA1D32" w:rsidP="000A6D78">
            <w:pPr>
              <w:jc w:val="center"/>
            </w:pPr>
            <w:r>
              <w:t>Heredity</w:t>
            </w:r>
          </w:p>
          <w:p w14:paraId="34A5A534" w14:textId="48FE1E9B" w:rsidR="00FA1D32" w:rsidRDefault="00FA1D32" w:rsidP="000A6D78">
            <w:pPr>
              <w:jc w:val="center"/>
            </w:pPr>
            <w:r>
              <w:t>Instinct</w:t>
            </w:r>
          </w:p>
          <w:p w14:paraId="776E2D08" w14:textId="4F2B96DD" w:rsidR="000A6D78" w:rsidRDefault="00FA1D32" w:rsidP="00FA1D32">
            <w:pPr>
              <w:jc w:val="center"/>
            </w:pPr>
            <w:r>
              <w:t>Life Cycle</w:t>
            </w:r>
          </w:p>
        </w:tc>
        <w:tc>
          <w:tcPr>
            <w:tcW w:w="4675" w:type="dxa"/>
            <w:vAlign w:val="center"/>
          </w:tcPr>
          <w:p w14:paraId="1A267414" w14:textId="77777777" w:rsidR="00FA1D32" w:rsidRDefault="00FA1D32" w:rsidP="000A6D78">
            <w:pPr>
              <w:jc w:val="center"/>
            </w:pPr>
            <w:r>
              <w:t>Organism</w:t>
            </w:r>
          </w:p>
          <w:p w14:paraId="1F29017D" w14:textId="77777777" w:rsidR="00FA1D32" w:rsidRDefault="00FA1D32" w:rsidP="000A6D78">
            <w:pPr>
              <w:jc w:val="center"/>
            </w:pPr>
            <w:r>
              <w:t>Photosynthesis</w:t>
            </w:r>
          </w:p>
          <w:p w14:paraId="56627F67" w14:textId="77777777" w:rsidR="00FA1D32" w:rsidRDefault="00FA1D32" w:rsidP="000A6D78">
            <w:pPr>
              <w:jc w:val="center"/>
            </w:pPr>
            <w:r>
              <w:t>Pollination</w:t>
            </w:r>
          </w:p>
          <w:p w14:paraId="6EE06C3A" w14:textId="1EB6658C" w:rsidR="000A6D78" w:rsidRDefault="000A6D78" w:rsidP="000A6D78">
            <w:pPr>
              <w:jc w:val="center"/>
            </w:pPr>
            <w:r>
              <w:t>Structure</w:t>
            </w:r>
          </w:p>
          <w:p w14:paraId="58C281B1" w14:textId="56477274" w:rsidR="000A6D78" w:rsidRDefault="00FA1D32" w:rsidP="00FA1D32">
            <w:pPr>
              <w:jc w:val="center"/>
            </w:pPr>
            <w:r>
              <w:t>Trait</w:t>
            </w:r>
          </w:p>
        </w:tc>
      </w:tr>
    </w:tbl>
    <w:p w14:paraId="05B6545F" w14:textId="77777777" w:rsidR="000A6D78" w:rsidRPr="000A6D78" w:rsidRDefault="000A6D78" w:rsidP="000A6D78"/>
    <w:p w14:paraId="3FBB046E" w14:textId="051432FC" w:rsidR="000A6D78" w:rsidRDefault="000A6D78"/>
    <w:p w14:paraId="5673137A" w14:textId="77777777" w:rsidR="00487E6E" w:rsidRDefault="00487E6E">
      <w:pPr>
        <w:sectPr w:rsidR="00487E6E" w:rsidSect="00060715">
          <w:headerReference w:type="default" r:id="rId8"/>
          <w:footerReference w:type="default" r:id="rId9"/>
          <w:pgSz w:w="12240" w:h="15840"/>
          <w:pgMar w:top="1296" w:right="1296" w:bottom="1296" w:left="1296" w:header="720" w:footer="720" w:gutter="0"/>
          <w:cols w:space="720"/>
          <w:docGrid w:linePitch="360"/>
        </w:sectPr>
      </w:pPr>
    </w:p>
    <w:p w14:paraId="46DE076B" w14:textId="77777777" w:rsidR="00487E6E" w:rsidRDefault="00487E6E" w:rsidP="007352F7">
      <w:pPr>
        <w:spacing w:line="360" w:lineRule="auto"/>
      </w:pPr>
      <w:r>
        <w:t>Adaptation</w:t>
      </w:r>
    </w:p>
    <w:p w14:paraId="4ECF6817" w14:textId="1F7918E0" w:rsidR="00487E6E" w:rsidRDefault="00487E6E" w:rsidP="007352F7">
      <w:pPr>
        <w:spacing w:line="360" w:lineRule="auto"/>
      </w:pPr>
      <w:r>
        <w:t xml:space="preserve">Asexual </w:t>
      </w:r>
      <w:r w:rsidR="00C86F24">
        <w:t>r</w:t>
      </w:r>
      <w:r>
        <w:t>eproduction</w:t>
      </w:r>
    </w:p>
    <w:p w14:paraId="05D91A7E" w14:textId="77777777" w:rsidR="00487E6E" w:rsidRDefault="00487E6E" w:rsidP="007352F7">
      <w:pPr>
        <w:spacing w:line="360" w:lineRule="auto"/>
      </w:pPr>
      <w:r>
        <w:t>Behavior</w:t>
      </w:r>
    </w:p>
    <w:p w14:paraId="74DA08F8" w14:textId="77777777" w:rsidR="00487E6E" w:rsidRDefault="00487E6E" w:rsidP="007352F7">
      <w:pPr>
        <w:spacing w:line="360" w:lineRule="auto"/>
      </w:pPr>
      <w:r>
        <w:t>Cell</w:t>
      </w:r>
    </w:p>
    <w:p w14:paraId="6B9710F2" w14:textId="1C83F5CB" w:rsidR="00487E6E" w:rsidRDefault="00487E6E" w:rsidP="007352F7">
      <w:pPr>
        <w:spacing w:line="360" w:lineRule="auto"/>
      </w:pPr>
      <w:r>
        <w:t xml:space="preserve">Cell </w:t>
      </w:r>
      <w:r w:rsidR="00CC70D4">
        <w:t>d</w:t>
      </w:r>
      <w:r>
        <w:t xml:space="preserve">ivision </w:t>
      </w:r>
    </w:p>
    <w:p w14:paraId="1D7201B0" w14:textId="77777777" w:rsidR="00487E6E" w:rsidRDefault="00487E6E" w:rsidP="007352F7">
      <w:pPr>
        <w:spacing w:line="360" w:lineRule="auto"/>
      </w:pPr>
      <w:r>
        <w:t>Chromosomes</w:t>
      </w:r>
    </w:p>
    <w:p w14:paraId="39B77476" w14:textId="77777777" w:rsidR="00487E6E" w:rsidRDefault="00487E6E" w:rsidP="007352F7">
      <w:pPr>
        <w:spacing w:line="360" w:lineRule="auto"/>
      </w:pPr>
      <w:r>
        <w:t>Cross-pollination</w:t>
      </w:r>
    </w:p>
    <w:p w14:paraId="4DFB9D32" w14:textId="77777777" w:rsidR="00487E6E" w:rsidRDefault="00487E6E" w:rsidP="007352F7">
      <w:pPr>
        <w:spacing w:line="360" w:lineRule="auto"/>
      </w:pPr>
      <w:r>
        <w:t>DNA</w:t>
      </w:r>
    </w:p>
    <w:p w14:paraId="48CA6832" w14:textId="77777777" w:rsidR="00487E6E" w:rsidRDefault="00487E6E" w:rsidP="007352F7">
      <w:pPr>
        <w:spacing w:line="360" w:lineRule="auto"/>
      </w:pPr>
      <w:r>
        <w:t>Dominant allele</w:t>
      </w:r>
    </w:p>
    <w:p w14:paraId="180C289F" w14:textId="77777777" w:rsidR="00487E6E" w:rsidRDefault="00487E6E" w:rsidP="007352F7">
      <w:pPr>
        <w:spacing w:line="360" w:lineRule="auto"/>
      </w:pPr>
      <w:r>
        <w:t>Egg</w:t>
      </w:r>
    </w:p>
    <w:p w14:paraId="257F292A" w14:textId="77777777" w:rsidR="00487E6E" w:rsidRDefault="00487E6E" w:rsidP="007352F7">
      <w:pPr>
        <w:spacing w:line="360" w:lineRule="auto"/>
      </w:pPr>
      <w:r>
        <w:t>Embryo</w:t>
      </w:r>
    </w:p>
    <w:p w14:paraId="1A5AFC16" w14:textId="77777777" w:rsidR="00487E6E" w:rsidRDefault="00487E6E" w:rsidP="007352F7">
      <w:pPr>
        <w:spacing w:line="360" w:lineRule="auto"/>
      </w:pPr>
      <w:r>
        <w:t>Fertilization</w:t>
      </w:r>
    </w:p>
    <w:p w14:paraId="2F85AAF0" w14:textId="77777777" w:rsidR="00487E6E" w:rsidRDefault="00487E6E" w:rsidP="007352F7">
      <w:pPr>
        <w:spacing w:line="360" w:lineRule="auto"/>
      </w:pPr>
      <w:r>
        <w:t>Heredity</w:t>
      </w:r>
    </w:p>
    <w:p w14:paraId="35FB95F3" w14:textId="77777777" w:rsidR="00487E6E" w:rsidRDefault="00487E6E" w:rsidP="007352F7">
      <w:pPr>
        <w:spacing w:line="360" w:lineRule="auto"/>
      </w:pPr>
      <w:r>
        <w:t>Instinct</w:t>
      </w:r>
    </w:p>
    <w:p w14:paraId="0FB4602D" w14:textId="77777777" w:rsidR="00487E6E" w:rsidRDefault="00487E6E" w:rsidP="007352F7">
      <w:pPr>
        <w:spacing w:line="360" w:lineRule="auto"/>
      </w:pPr>
      <w:r>
        <w:t>Kingdom</w:t>
      </w:r>
    </w:p>
    <w:p w14:paraId="15DA4A1C" w14:textId="69F527EB" w:rsidR="00487E6E" w:rsidRDefault="00487E6E" w:rsidP="007352F7">
      <w:pPr>
        <w:spacing w:line="360" w:lineRule="auto"/>
      </w:pPr>
      <w:r>
        <w:t xml:space="preserve">Life </w:t>
      </w:r>
      <w:r w:rsidR="00BA3865">
        <w:t>c</w:t>
      </w:r>
      <w:r>
        <w:t>ycle</w:t>
      </w:r>
    </w:p>
    <w:p w14:paraId="7259CAA4" w14:textId="24FD6073" w:rsidR="00487E6E" w:rsidRDefault="00487E6E" w:rsidP="007352F7">
      <w:pPr>
        <w:spacing w:line="360" w:lineRule="auto"/>
      </w:pPr>
      <w:r>
        <w:t xml:space="preserve">Life </w:t>
      </w:r>
      <w:r w:rsidR="00BA3865">
        <w:t>c</w:t>
      </w:r>
      <w:r>
        <w:t xml:space="preserve">ycle </w:t>
      </w:r>
      <w:r w:rsidR="00BA3865">
        <w:t>dis</w:t>
      </w:r>
      <w:r>
        <w:t>ruption</w:t>
      </w:r>
    </w:p>
    <w:p w14:paraId="79BFF7CD" w14:textId="77777777" w:rsidR="00487E6E" w:rsidRDefault="00487E6E" w:rsidP="007352F7">
      <w:pPr>
        <w:spacing w:line="360" w:lineRule="auto"/>
      </w:pPr>
      <w:r>
        <w:t>Meiosis</w:t>
      </w:r>
    </w:p>
    <w:p w14:paraId="549267FC" w14:textId="77777777" w:rsidR="00487E6E" w:rsidRDefault="00487E6E" w:rsidP="007352F7">
      <w:pPr>
        <w:spacing w:line="360" w:lineRule="auto"/>
      </w:pPr>
      <w:r>
        <w:t>Metamorphosis</w:t>
      </w:r>
    </w:p>
    <w:p w14:paraId="0FAC19C6" w14:textId="77777777" w:rsidR="00487E6E" w:rsidRDefault="00487E6E" w:rsidP="007352F7">
      <w:pPr>
        <w:spacing w:line="360" w:lineRule="auto"/>
      </w:pPr>
      <w:r>
        <w:t>Mitosis</w:t>
      </w:r>
    </w:p>
    <w:p w14:paraId="586571A2" w14:textId="77777777" w:rsidR="00487E6E" w:rsidRDefault="00487E6E" w:rsidP="007352F7">
      <w:pPr>
        <w:spacing w:line="360" w:lineRule="auto"/>
      </w:pPr>
      <w:r>
        <w:t>Mutation</w:t>
      </w:r>
    </w:p>
    <w:p w14:paraId="46C5303D" w14:textId="77777777" w:rsidR="00487E6E" w:rsidRDefault="00487E6E" w:rsidP="007352F7">
      <w:pPr>
        <w:spacing w:line="360" w:lineRule="auto"/>
      </w:pPr>
      <w:r>
        <w:t>Natural selection</w:t>
      </w:r>
    </w:p>
    <w:p w14:paraId="15D86C94" w14:textId="77777777" w:rsidR="00487E6E" w:rsidRDefault="00487E6E" w:rsidP="007352F7">
      <w:pPr>
        <w:spacing w:line="360" w:lineRule="auto"/>
      </w:pPr>
      <w:r>
        <w:t>Nonvascular plant</w:t>
      </w:r>
    </w:p>
    <w:p w14:paraId="2ACA2A21" w14:textId="77777777" w:rsidR="00487E6E" w:rsidRDefault="00487E6E" w:rsidP="007352F7">
      <w:pPr>
        <w:spacing w:line="360" w:lineRule="auto"/>
      </w:pPr>
      <w:r>
        <w:t>Offspring</w:t>
      </w:r>
    </w:p>
    <w:p w14:paraId="28BF0EF4" w14:textId="77777777" w:rsidR="00487E6E" w:rsidRDefault="00487E6E" w:rsidP="007352F7">
      <w:pPr>
        <w:spacing w:line="360" w:lineRule="auto"/>
      </w:pPr>
      <w:r>
        <w:t>Organelle</w:t>
      </w:r>
    </w:p>
    <w:p w14:paraId="44AD6DBF" w14:textId="77777777" w:rsidR="00487E6E" w:rsidRDefault="00487E6E" w:rsidP="007352F7">
      <w:pPr>
        <w:spacing w:line="360" w:lineRule="auto"/>
      </w:pPr>
      <w:r>
        <w:t>Organism</w:t>
      </w:r>
    </w:p>
    <w:p w14:paraId="4C5820B0" w14:textId="77777777" w:rsidR="00487E6E" w:rsidRDefault="00487E6E" w:rsidP="007352F7">
      <w:pPr>
        <w:spacing w:line="360" w:lineRule="auto"/>
      </w:pPr>
      <w:r>
        <w:t>Photosynthesis</w:t>
      </w:r>
    </w:p>
    <w:p w14:paraId="6BEAD3C8" w14:textId="77777777" w:rsidR="00487E6E" w:rsidRDefault="00487E6E" w:rsidP="007352F7">
      <w:pPr>
        <w:spacing w:line="360" w:lineRule="auto"/>
      </w:pPr>
      <w:r>
        <w:t>Pollination</w:t>
      </w:r>
    </w:p>
    <w:p w14:paraId="2ACB8350" w14:textId="77777777" w:rsidR="00487E6E" w:rsidRDefault="00487E6E" w:rsidP="007352F7">
      <w:pPr>
        <w:spacing w:line="360" w:lineRule="auto"/>
      </w:pPr>
      <w:r>
        <w:t>Predator</w:t>
      </w:r>
    </w:p>
    <w:p w14:paraId="5C795E04" w14:textId="77777777" w:rsidR="00487E6E" w:rsidRDefault="00487E6E" w:rsidP="007352F7">
      <w:pPr>
        <w:spacing w:line="360" w:lineRule="auto"/>
      </w:pPr>
      <w:r>
        <w:t>Prey</w:t>
      </w:r>
    </w:p>
    <w:p w14:paraId="3718A402" w14:textId="77777777" w:rsidR="00487E6E" w:rsidRDefault="00487E6E" w:rsidP="007352F7">
      <w:pPr>
        <w:spacing w:line="360" w:lineRule="auto"/>
      </w:pPr>
      <w:r>
        <w:t>Recessive allele</w:t>
      </w:r>
    </w:p>
    <w:p w14:paraId="4758B16D" w14:textId="77777777" w:rsidR="00487E6E" w:rsidRDefault="00487E6E" w:rsidP="007352F7">
      <w:pPr>
        <w:spacing w:line="360" w:lineRule="auto"/>
      </w:pPr>
      <w:r>
        <w:t>Reproduction</w:t>
      </w:r>
    </w:p>
    <w:p w14:paraId="309B6E20" w14:textId="45053E25" w:rsidR="00487E6E" w:rsidRDefault="00487E6E" w:rsidP="007352F7">
      <w:pPr>
        <w:spacing w:line="360" w:lineRule="auto"/>
      </w:pPr>
      <w:r>
        <w:t xml:space="preserve">Scientific </w:t>
      </w:r>
      <w:r w:rsidR="00F1584A">
        <w:t>cl</w:t>
      </w:r>
      <w:r>
        <w:t>assification</w:t>
      </w:r>
    </w:p>
    <w:p w14:paraId="55DC9F0F" w14:textId="00489C92" w:rsidR="00487E6E" w:rsidRDefault="00487E6E" w:rsidP="007352F7">
      <w:pPr>
        <w:spacing w:line="360" w:lineRule="auto"/>
      </w:pPr>
      <w:r>
        <w:t xml:space="preserve">Sexual </w:t>
      </w:r>
      <w:r w:rsidR="00F1584A">
        <w:t>r</w:t>
      </w:r>
      <w:r>
        <w:t>eproduction</w:t>
      </w:r>
    </w:p>
    <w:p w14:paraId="0BCEEFB3" w14:textId="77777777" w:rsidR="00487E6E" w:rsidRDefault="00487E6E" w:rsidP="007352F7">
      <w:pPr>
        <w:spacing w:line="360" w:lineRule="auto"/>
      </w:pPr>
      <w:r>
        <w:t>Species</w:t>
      </w:r>
    </w:p>
    <w:p w14:paraId="1CCE5310" w14:textId="77777777" w:rsidR="00487E6E" w:rsidRDefault="00487E6E" w:rsidP="007352F7">
      <w:pPr>
        <w:spacing w:line="360" w:lineRule="auto"/>
      </w:pPr>
      <w:r>
        <w:t>Structure</w:t>
      </w:r>
    </w:p>
    <w:p w14:paraId="325546A9" w14:textId="77777777" w:rsidR="00487E6E" w:rsidRDefault="00487E6E" w:rsidP="007352F7">
      <w:pPr>
        <w:spacing w:line="360" w:lineRule="auto"/>
      </w:pPr>
      <w:r>
        <w:t>Trait</w:t>
      </w:r>
    </w:p>
    <w:p w14:paraId="0C847D91" w14:textId="77777777" w:rsidR="00487E6E" w:rsidRDefault="00487E6E" w:rsidP="007352F7">
      <w:pPr>
        <w:spacing w:line="360" w:lineRule="auto"/>
      </w:pPr>
      <w:r>
        <w:t>Variation</w:t>
      </w:r>
    </w:p>
    <w:p w14:paraId="51D1D1AE" w14:textId="77777777" w:rsidR="00487E6E" w:rsidRDefault="00487E6E" w:rsidP="007352F7">
      <w:pPr>
        <w:spacing w:line="360" w:lineRule="auto"/>
      </w:pPr>
      <w:r>
        <w:t>Vascular plant</w:t>
      </w:r>
    </w:p>
    <w:p w14:paraId="7965EE47" w14:textId="77777777" w:rsidR="00487E6E" w:rsidRDefault="00487E6E" w:rsidP="007352F7">
      <w:pPr>
        <w:spacing w:line="360" w:lineRule="auto"/>
      </w:pPr>
      <w:r>
        <w:t>Vegetative propagation</w:t>
      </w:r>
    </w:p>
    <w:p w14:paraId="17BF0890" w14:textId="77777777" w:rsidR="00487E6E" w:rsidRDefault="00487E6E" w:rsidP="007352F7">
      <w:pPr>
        <w:spacing w:line="360" w:lineRule="auto"/>
        <w:sectPr w:rsidR="00487E6E" w:rsidSect="00487E6E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4D791A5D" w14:textId="77777777" w:rsidR="001D5F33" w:rsidRDefault="001D5F33" w:rsidP="007352F7">
      <w:pPr>
        <w:spacing w:line="360" w:lineRule="auto"/>
      </w:pPr>
    </w:p>
    <w:p w14:paraId="7BAA05DC" w14:textId="77777777" w:rsidR="000A6D78" w:rsidRPr="000A6D78" w:rsidRDefault="000A6D78"/>
    <w:sectPr w:rsidR="000A6D78" w:rsidRPr="000A6D78" w:rsidSect="00487E6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AAFD7" w14:textId="77777777" w:rsidR="00E12D86" w:rsidRDefault="00E12D86" w:rsidP="0038621E">
      <w:r>
        <w:separator/>
      </w:r>
    </w:p>
  </w:endnote>
  <w:endnote w:type="continuationSeparator" w:id="0">
    <w:p w14:paraId="7E25AEF2" w14:textId="77777777" w:rsidR="00E12D86" w:rsidRDefault="00E12D86" w:rsidP="00386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5AA56" w14:textId="45BB3799" w:rsidR="00526CF2" w:rsidRPr="00526CF2" w:rsidRDefault="00526CF2" w:rsidP="00526CF2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49FB9" w14:textId="77777777" w:rsidR="00E12D86" w:rsidRDefault="00E12D86" w:rsidP="0038621E">
      <w:r>
        <w:separator/>
      </w:r>
    </w:p>
  </w:footnote>
  <w:footnote w:type="continuationSeparator" w:id="0">
    <w:p w14:paraId="621BC104" w14:textId="77777777" w:rsidR="00E12D86" w:rsidRDefault="00E12D86" w:rsidP="00386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BBCA1" w14:textId="4432CADC" w:rsidR="007D157C" w:rsidRDefault="007D157C" w:rsidP="007D157C">
    <w:pPr>
      <w:pStyle w:val="Header"/>
    </w:pPr>
    <w:r>
      <w:rPr>
        <w:noProof/>
      </w:rPr>
      <w:drawing>
        <wp:inline distT="0" distB="0" distL="0" distR="0" wp14:anchorId="400EC0DD" wp14:editId="1109B129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190036AC" w14:textId="77777777" w:rsidR="007D157C" w:rsidRDefault="007D157C" w:rsidP="007D157C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83E1138" w14:textId="77777777" w:rsidR="007D157C" w:rsidRDefault="007D157C" w:rsidP="007D157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A3B6D62" w14:textId="3D0F4FF8" w:rsidR="0038621E" w:rsidRPr="007D157C" w:rsidRDefault="0038621E" w:rsidP="007D15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3133"/>
    <w:multiLevelType w:val="hybridMultilevel"/>
    <w:tmpl w:val="5DF89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74B78"/>
    <w:multiLevelType w:val="hybridMultilevel"/>
    <w:tmpl w:val="06D20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13E32"/>
    <w:multiLevelType w:val="hybridMultilevel"/>
    <w:tmpl w:val="7838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D5944"/>
    <w:multiLevelType w:val="hybridMultilevel"/>
    <w:tmpl w:val="8F926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0747"/>
    <w:multiLevelType w:val="hybridMultilevel"/>
    <w:tmpl w:val="D8AC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72ACA"/>
    <w:multiLevelType w:val="hybridMultilevel"/>
    <w:tmpl w:val="642C8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C69F7"/>
    <w:multiLevelType w:val="hybridMultilevel"/>
    <w:tmpl w:val="FD6C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C011F"/>
    <w:multiLevelType w:val="hybridMultilevel"/>
    <w:tmpl w:val="464E9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DC7"/>
    <w:rsid w:val="00006995"/>
    <w:rsid w:val="00060715"/>
    <w:rsid w:val="00061A5C"/>
    <w:rsid w:val="000953A2"/>
    <w:rsid w:val="000A6D78"/>
    <w:rsid w:val="000C71F8"/>
    <w:rsid w:val="00104D67"/>
    <w:rsid w:val="00106C58"/>
    <w:rsid w:val="0010706C"/>
    <w:rsid w:val="00122F0B"/>
    <w:rsid w:val="001266E2"/>
    <w:rsid w:val="00194EB8"/>
    <w:rsid w:val="001B1D4A"/>
    <w:rsid w:val="001D5F33"/>
    <w:rsid w:val="001E0289"/>
    <w:rsid w:val="00231311"/>
    <w:rsid w:val="002368DA"/>
    <w:rsid w:val="00293C9E"/>
    <w:rsid w:val="002F2471"/>
    <w:rsid w:val="003432B4"/>
    <w:rsid w:val="0038621E"/>
    <w:rsid w:val="003F7C82"/>
    <w:rsid w:val="0044354D"/>
    <w:rsid w:val="00470F1C"/>
    <w:rsid w:val="00487E6E"/>
    <w:rsid w:val="004A483E"/>
    <w:rsid w:val="004B2AA5"/>
    <w:rsid w:val="00526CF2"/>
    <w:rsid w:val="005B3F46"/>
    <w:rsid w:val="00600DC7"/>
    <w:rsid w:val="006324CA"/>
    <w:rsid w:val="00684776"/>
    <w:rsid w:val="006A6097"/>
    <w:rsid w:val="006C6D23"/>
    <w:rsid w:val="00707455"/>
    <w:rsid w:val="007352F7"/>
    <w:rsid w:val="00751426"/>
    <w:rsid w:val="007D157C"/>
    <w:rsid w:val="007F05D7"/>
    <w:rsid w:val="007F5A24"/>
    <w:rsid w:val="0081634D"/>
    <w:rsid w:val="00820B93"/>
    <w:rsid w:val="00835717"/>
    <w:rsid w:val="008556EB"/>
    <w:rsid w:val="0085582E"/>
    <w:rsid w:val="00855D1A"/>
    <w:rsid w:val="008A496F"/>
    <w:rsid w:val="008E07C7"/>
    <w:rsid w:val="008F5F6C"/>
    <w:rsid w:val="00934707"/>
    <w:rsid w:val="00993641"/>
    <w:rsid w:val="009A78A4"/>
    <w:rsid w:val="009B6CB8"/>
    <w:rsid w:val="00A0657B"/>
    <w:rsid w:val="00A13478"/>
    <w:rsid w:val="00A23368"/>
    <w:rsid w:val="00A737F4"/>
    <w:rsid w:val="00AD4E7B"/>
    <w:rsid w:val="00B25ABE"/>
    <w:rsid w:val="00B84484"/>
    <w:rsid w:val="00BA3865"/>
    <w:rsid w:val="00BB3E6D"/>
    <w:rsid w:val="00BD2ED0"/>
    <w:rsid w:val="00BD2F29"/>
    <w:rsid w:val="00C33350"/>
    <w:rsid w:val="00C3353B"/>
    <w:rsid w:val="00C379A7"/>
    <w:rsid w:val="00C84400"/>
    <w:rsid w:val="00C86F24"/>
    <w:rsid w:val="00C87463"/>
    <w:rsid w:val="00C97289"/>
    <w:rsid w:val="00CA6113"/>
    <w:rsid w:val="00CC70D4"/>
    <w:rsid w:val="00CD7917"/>
    <w:rsid w:val="00D303A0"/>
    <w:rsid w:val="00D73475"/>
    <w:rsid w:val="00D9368A"/>
    <w:rsid w:val="00D97873"/>
    <w:rsid w:val="00E12D86"/>
    <w:rsid w:val="00E151CD"/>
    <w:rsid w:val="00E3104A"/>
    <w:rsid w:val="00E54AAC"/>
    <w:rsid w:val="00EF1BEF"/>
    <w:rsid w:val="00F1584A"/>
    <w:rsid w:val="00F21FAA"/>
    <w:rsid w:val="00F4083D"/>
    <w:rsid w:val="00FA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7D77F2"/>
  <w15:chartTrackingRefBased/>
  <w15:docId w15:val="{D355E6E4-833E-B24A-8A11-6984CD1C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2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2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862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62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21E"/>
  </w:style>
  <w:style w:type="paragraph" w:styleId="Footer">
    <w:name w:val="footer"/>
    <w:basedOn w:val="Normal"/>
    <w:link w:val="FooterChar"/>
    <w:uiPriority w:val="99"/>
    <w:unhideWhenUsed/>
    <w:rsid w:val="003862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21E"/>
  </w:style>
  <w:style w:type="table" w:styleId="TableGrid">
    <w:name w:val="Table Grid"/>
    <w:basedOn w:val="TableNormal"/>
    <w:uiPriority w:val="39"/>
    <w:rsid w:val="000A6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1EB3E7-36A3-1345-A876-5CFA36C56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</cp:revision>
  <dcterms:created xsi:type="dcterms:W3CDTF">2022-03-31T20:13:00Z</dcterms:created>
  <dcterms:modified xsi:type="dcterms:W3CDTF">2022-03-31T20:13:00Z</dcterms:modified>
</cp:coreProperties>
</file>