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408B8" w14:textId="77777777" w:rsidR="00C06EB7" w:rsidRDefault="00C06EB7" w:rsidP="00C06EB7">
      <w:pPr>
        <w:jc w:val="center"/>
        <w:rPr>
          <w:b/>
          <w:bCs/>
          <w:sz w:val="28"/>
          <w:szCs w:val="28"/>
        </w:rPr>
      </w:pPr>
    </w:p>
    <w:p w14:paraId="4656542C" w14:textId="6BF5047E" w:rsidR="00C06EB7" w:rsidRPr="00F521CD" w:rsidRDefault="00C06EB7" w:rsidP="00C06EB7">
      <w:pPr>
        <w:jc w:val="center"/>
        <w:rPr>
          <w:b/>
          <w:bCs/>
          <w:sz w:val="28"/>
          <w:szCs w:val="28"/>
        </w:rPr>
      </w:pPr>
      <w:r>
        <w:rPr>
          <w:b/>
          <w:bCs/>
          <w:sz w:val="28"/>
          <w:szCs w:val="28"/>
        </w:rPr>
        <w:t>The Water Cycle</w:t>
      </w:r>
      <w:r>
        <w:rPr>
          <w:b/>
          <w:bCs/>
          <w:sz w:val="28"/>
          <w:szCs w:val="28"/>
        </w:rPr>
        <w:br/>
        <w:t>Teacher</w:t>
      </w:r>
      <w:r w:rsidRPr="00F521CD">
        <w:rPr>
          <w:b/>
          <w:bCs/>
          <w:sz w:val="28"/>
          <w:szCs w:val="28"/>
        </w:rPr>
        <w:t xml:space="preserve"> Note</w:t>
      </w:r>
      <w:r>
        <w:rPr>
          <w:b/>
          <w:bCs/>
          <w:sz w:val="28"/>
          <w:szCs w:val="28"/>
        </w:rPr>
        <w:t>-</w:t>
      </w:r>
      <w:r w:rsidRPr="00F521CD">
        <w:rPr>
          <w:b/>
          <w:bCs/>
          <w:sz w:val="28"/>
          <w:szCs w:val="28"/>
        </w:rPr>
        <w:t>Taking Guide</w:t>
      </w:r>
    </w:p>
    <w:p w14:paraId="0B677481" w14:textId="1AED2A3E" w:rsidR="00440006" w:rsidRDefault="00440006"/>
    <w:p w14:paraId="177A5AE7" w14:textId="3DA9F3D4" w:rsidR="00440006" w:rsidRDefault="00440006">
      <w:r>
        <w:t xml:space="preserve">Consider using these notes as part of your modeling process. Feel free to add your own notes or modify these as needed to fit your instructional needs. </w:t>
      </w:r>
    </w:p>
    <w:p w14:paraId="3BFBF045" w14:textId="4B3D6241" w:rsidR="00440006" w:rsidRDefault="00440006"/>
    <w:p w14:paraId="0CEF33A1" w14:textId="06EC820E" w:rsidR="00440006" w:rsidRPr="00FC4251" w:rsidRDefault="00AA5FEC">
      <w:pPr>
        <w:rPr>
          <w:b/>
          <w:bCs/>
        </w:rPr>
      </w:pPr>
      <w:r w:rsidRPr="00FC4251">
        <w:rPr>
          <w:b/>
          <w:bCs/>
        </w:rPr>
        <w:t xml:space="preserve">Water Cycle Article: </w:t>
      </w:r>
      <w:r w:rsidR="00440006" w:rsidRPr="00FC4251">
        <w:rPr>
          <w:b/>
          <w:bCs/>
        </w:rPr>
        <w:t>Simplified Version</w:t>
      </w:r>
    </w:p>
    <w:p w14:paraId="5516EC30" w14:textId="6B6FE0AD" w:rsidR="00440006" w:rsidRDefault="00440006"/>
    <w:tbl>
      <w:tblPr>
        <w:tblStyle w:val="TableGrid"/>
        <w:tblW w:w="0" w:type="auto"/>
        <w:tblLook w:val="04A0" w:firstRow="1" w:lastRow="0" w:firstColumn="1" w:lastColumn="0" w:noHBand="0" w:noVBand="1"/>
      </w:tblPr>
      <w:tblGrid>
        <w:gridCol w:w="4675"/>
        <w:gridCol w:w="4675"/>
      </w:tblGrid>
      <w:tr w:rsidR="00440006" w14:paraId="1AA579E9" w14:textId="77777777" w:rsidTr="00440006">
        <w:tc>
          <w:tcPr>
            <w:tcW w:w="4675" w:type="dxa"/>
          </w:tcPr>
          <w:p w14:paraId="39672CA5" w14:textId="7A36D439" w:rsidR="00440006" w:rsidRPr="004C3CB9" w:rsidRDefault="00440006">
            <w:pPr>
              <w:rPr>
                <w:b/>
                <w:bCs/>
              </w:rPr>
            </w:pPr>
            <w:r w:rsidRPr="004C3CB9">
              <w:rPr>
                <w:b/>
                <w:bCs/>
              </w:rPr>
              <w:t>Paragraph and Specific Text</w:t>
            </w:r>
          </w:p>
        </w:tc>
        <w:tc>
          <w:tcPr>
            <w:tcW w:w="4675" w:type="dxa"/>
          </w:tcPr>
          <w:p w14:paraId="46287F39" w14:textId="5F2E9E8A" w:rsidR="00440006" w:rsidRPr="004C3CB9" w:rsidRDefault="00440006">
            <w:pPr>
              <w:rPr>
                <w:b/>
                <w:bCs/>
              </w:rPr>
            </w:pPr>
            <w:r w:rsidRPr="004C3CB9">
              <w:rPr>
                <w:b/>
                <w:bCs/>
              </w:rPr>
              <w:t>Potential Note-Taking Strategy/Idea</w:t>
            </w:r>
          </w:p>
        </w:tc>
      </w:tr>
      <w:tr w:rsidR="00440006" w14:paraId="1D713C6F" w14:textId="77777777" w:rsidTr="00440006">
        <w:tc>
          <w:tcPr>
            <w:tcW w:w="4675" w:type="dxa"/>
          </w:tcPr>
          <w:p w14:paraId="027CA016" w14:textId="77777777" w:rsidR="00440006" w:rsidRPr="004C3CB9" w:rsidRDefault="00440006">
            <w:pPr>
              <w:rPr>
                <w:b/>
                <w:bCs/>
              </w:rPr>
            </w:pPr>
            <w:r w:rsidRPr="004C3CB9">
              <w:rPr>
                <w:b/>
                <w:bCs/>
              </w:rPr>
              <w:t>Paragraph 1</w:t>
            </w:r>
          </w:p>
          <w:p w14:paraId="5942AF11" w14:textId="1F220BE7" w:rsidR="00440006" w:rsidRDefault="00440006">
            <w:r>
              <w:t>“Water is generally not created or destroyed.”</w:t>
            </w:r>
          </w:p>
        </w:tc>
        <w:tc>
          <w:tcPr>
            <w:tcW w:w="4675" w:type="dxa"/>
          </w:tcPr>
          <w:p w14:paraId="6E430DB1" w14:textId="06D67D39" w:rsidR="00440006" w:rsidRDefault="00440006">
            <w:r>
              <w:t xml:space="preserve">Highlight and discuss the idea that all water continually cycles in and around Earth, we will never get new water and water will never truly disappear. </w:t>
            </w:r>
          </w:p>
        </w:tc>
      </w:tr>
      <w:tr w:rsidR="007A3E23" w14:paraId="2D13FFD1" w14:textId="77777777" w:rsidTr="00440006">
        <w:tc>
          <w:tcPr>
            <w:tcW w:w="4675" w:type="dxa"/>
          </w:tcPr>
          <w:p w14:paraId="154ADB41" w14:textId="77777777" w:rsidR="007A3E23" w:rsidRPr="004C3CB9" w:rsidRDefault="007A3E23">
            <w:pPr>
              <w:rPr>
                <w:b/>
                <w:bCs/>
              </w:rPr>
            </w:pPr>
            <w:r w:rsidRPr="004C3CB9">
              <w:rPr>
                <w:b/>
                <w:bCs/>
              </w:rPr>
              <w:t>Paragraph 1</w:t>
            </w:r>
          </w:p>
          <w:p w14:paraId="5AE009AC" w14:textId="608715AB" w:rsidR="007A3E23" w:rsidRDefault="002D6E8C">
            <w:r>
              <w:t>“In the water cycle, water goes f</w:t>
            </w:r>
            <w:r w:rsidR="00327763">
              <w:t>ro</w:t>
            </w:r>
            <w:r>
              <w:t>m the ocean to the air. Then it falls to the land as rain or snow. Water from the land flows back to the ocean. From there it may return to the air again.”</w:t>
            </w:r>
          </w:p>
        </w:tc>
        <w:tc>
          <w:tcPr>
            <w:tcW w:w="4675" w:type="dxa"/>
          </w:tcPr>
          <w:p w14:paraId="5FDFF056" w14:textId="2C02FEB4" w:rsidR="007A3E23" w:rsidRDefault="002D6E8C">
            <w:r>
              <w:t xml:space="preserve">Draw a small circle in the margins and add arrows to show a cycle. Label the circle </w:t>
            </w:r>
            <w:r w:rsidR="0036648D">
              <w:t xml:space="preserve">in a clockwise direction: ocean, air, rain/snow. </w:t>
            </w:r>
          </w:p>
        </w:tc>
      </w:tr>
      <w:tr w:rsidR="00280679" w14:paraId="594DEDA2" w14:textId="77777777" w:rsidTr="00440006">
        <w:tc>
          <w:tcPr>
            <w:tcW w:w="4675" w:type="dxa"/>
          </w:tcPr>
          <w:p w14:paraId="3E3A5AE2" w14:textId="77777777" w:rsidR="00280679" w:rsidRPr="004C3CB9" w:rsidRDefault="00280679">
            <w:pPr>
              <w:rPr>
                <w:b/>
                <w:bCs/>
              </w:rPr>
            </w:pPr>
            <w:r w:rsidRPr="004C3CB9">
              <w:rPr>
                <w:b/>
                <w:bCs/>
              </w:rPr>
              <w:t>Paragraph 2</w:t>
            </w:r>
          </w:p>
          <w:p w14:paraId="47526C89" w14:textId="38FCAB91" w:rsidR="00980D48" w:rsidRDefault="00980D48">
            <w:r>
              <w:t>“Heat from the sun helps turn ocean water into water vapor</w:t>
            </w:r>
            <w:r w:rsidR="00A641A7">
              <w:t>. Water vapor is water that has changed into a gas.”</w:t>
            </w:r>
          </w:p>
        </w:tc>
        <w:tc>
          <w:tcPr>
            <w:tcW w:w="4675" w:type="dxa"/>
          </w:tcPr>
          <w:p w14:paraId="15665BBD" w14:textId="77777777" w:rsidR="00280679" w:rsidRDefault="00980D48">
            <w:r>
              <w:t>Highlight</w:t>
            </w:r>
            <w:r w:rsidR="009C6966">
              <w:t>, along with highlighting the word “evaporation.”</w:t>
            </w:r>
          </w:p>
          <w:p w14:paraId="560A5320" w14:textId="77777777" w:rsidR="009C6966" w:rsidRDefault="009C6966"/>
          <w:p w14:paraId="401AA58D" w14:textId="2CF73C3A" w:rsidR="009C6966" w:rsidRDefault="009130D6">
            <w:r>
              <w:t xml:space="preserve">Discuss that evaporation takes place in other bodies of water as well. If needed, discuss the process of transpiration. </w:t>
            </w:r>
          </w:p>
        </w:tc>
      </w:tr>
      <w:tr w:rsidR="00570D1C" w14:paraId="6169D8C9" w14:textId="77777777" w:rsidTr="00440006">
        <w:tc>
          <w:tcPr>
            <w:tcW w:w="4675" w:type="dxa"/>
          </w:tcPr>
          <w:p w14:paraId="5A6319C5" w14:textId="77777777" w:rsidR="00570D1C" w:rsidRPr="004C3CB9" w:rsidRDefault="00272710">
            <w:pPr>
              <w:rPr>
                <w:b/>
                <w:bCs/>
              </w:rPr>
            </w:pPr>
            <w:r w:rsidRPr="004C3CB9">
              <w:rPr>
                <w:b/>
                <w:bCs/>
              </w:rPr>
              <w:t>Paragraph 3</w:t>
            </w:r>
          </w:p>
          <w:p w14:paraId="4242D817" w14:textId="68CF258C" w:rsidR="00272710" w:rsidRPr="00EA1409" w:rsidRDefault="00EA1409">
            <w:r>
              <w:t xml:space="preserve">“The water vapor rises into the sky, where it cools off. The cooled water vapor changes into droplets, tiny drops of water. This change is called </w:t>
            </w:r>
            <w:r>
              <w:rPr>
                <w:i/>
                <w:iCs/>
              </w:rPr>
              <w:t>condensation</w:t>
            </w:r>
            <w:r>
              <w:t>.</w:t>
            </w:r>
            <w:r w:rsidR="002B3129">
              <w:t xml:space="preserve"> Clouds are made up of billions of droplets of water. The water in clouds eventually falls as rain or snow.”</w:t>
            </w:r>
          </w:p>
        </w:tc>
        <w:tc>
          <w:tcPr>
            <w:tcW w:w="4675" w:type="dxa"/>
          </w:tcPr>
          <w:p w14:paraId="1968B80F" w14:textId="62847DD5" w:rsidR="00570D1C" w:rsidRDefault="002B3129">
            <w:r>
              <w:t xml:space="preserve">Draw a small circle in the margins and add arrows to show a cycle. </w:t>
            </w:r>
            <w:r w:rsidR="009E654E">
              <w:t xml:space="preserve">Label the circle evaporation, condensation, and rain/snow (if your students are ready, use the vocabulary word precipitation instead of rain/snow). </w:t>
            </w:r>
          </w:p>
        </w:tc>
      </w:tr>
      <w:tr w:rsidR="00136EB9" w14:paraId="30713829" w14:textId="77777777" w:rsidTr="00440006">
        <w:tc>
          <w:tcPr>
            <w:tcW w:w="4675" w:type="dxa"/>
          </w:tcPr>
          <w:p w14:paraId="22A6AF83" w14:textId="77777777" w:rsidR="00136EB9" w:rsidRPr="004C3CB9" w:rsidRDefault="00136EB9">
            <w:pPr>
              <w:rPr>
                <w:b/>
                <w:bCs/>
              </w:rPr>
            </w:pPr>
            <w:r w:rsidRPr="004C3CB9">
              <w:rPr>
                <w:b/>
                <w:bCs/>
              </w:rPr>
              <w:t>Paragraph 4</w:t>
            </w:r>
          </w:p>
          <w:p w14:paraId="7E6DD9E1" w14:textId="7C99EBAC" w:rsidR="00136EB9" w:rsidRDefault="00136EB9">
            <w:r>
              <w:t>“Water does not always take the same path through the cycle.</w:t>
            </w:r>
            <w:r w:rsidR="004813BD">
              <w:t>”</w:t>
            </w:r>
          </w:p>
        </w:tc>
        <w:tc>
          <w:tcPr>
            <w:tcW w:w="4675" w:type="dxa"/>
          </w:tcPr>
          <w:p w14:paraId="574C9807" w14:textId="02DD5B95" w:rsidR="00136EB9" w:rsidRDefault="004813BD">
            <w:r>
              <w:t xml:space="preserve">Highlight and discuss various paths water could take through the water cycle. </w:t>
            </w:r>
          </w:p>
        </w:tc>
      </w:tr>
      <w:tr w:rsidR="005F0F20" w14:paraId="6A5F72C9" w14:textId="77777777" w:rsidTr="00440006">
        <w:tc>
          <w:tcPr>
            <w:tcW w:w="4675" w:type="dxa"/>
          </w:tcPr>
          <w:p w14:paraId="76F0F8EA" w14:textId="77777777" w:rsidR="005F0F20" w:rsidRPr="004C3CB9" w:rsidRDefault="005F0F20">
            <w:pPr>
              <w:rPr>
                <w:b/>
                <w:bCs/>
              </w:rPr>
            </w:pPr>
            <w:r w:rsidRPr="004C3CB9">
              <w:rPr>
                <w:b/>
                <w:bCs/>
              </w:rPr>
              <w:t>Paragraph 5</w:t>
            </w:r>
          </w:p>
          <w:p w14:paraId="45253A18" w14:textId="12A5EBAF" w:rsidR="005F0F20" w:rsidRDefault="004C3CB9">
            <w:r>
              <w:t>“Many living things need the water from rain or snow to survive.”</w:t>
            </w:r>
          </w:p>
        </w:tc>
        <w:tc>
          <w:tcPr>
            <w:tcW w:w="4675" w:type="dxa"/>
          </w:tcPr>
          <w:p w14:paraId="40327280" w14:textId="3ED38D6E" w:rsidR="005F0F20" w:rsidRDefault="004C3CB9">
            <w:r>
              <w:t xml:space="preserve">Highlight </w:t>
            </w:r>
            <w:r w:rsidR="002B13A2">
              <w:t xml:space="preserve">and discuss how plants and animals rely on the water cycle to survive. </w:t>
            </w:r>
          </w:p>
        </w:tc>
      </w:tr>
    </w:tbl>
    <w:p w14:paraId="3E0B34A0" w14:textId="6A49415C" w:rsidR="00440006" w:rsidRDefault="00440006"/>
    <w:p w14:paraId="175D4881" w14:textId="70B34DC8" w:rsidR="003029F2" w:rsidRDefault="003029F2"/>
    <w:p w14:paraId="29BBF874" w14:textId="2F485BD1" w:rsidR="003029F2" w:rsidRDefault="003029F2"/>
    <w:p w14:paraId="05F72F88" w14:textId="77777777" w:rsidR="00A26529" w:rsidRDefault="00A26529"/>
    <w:p w14:paraId="36B517A0" w14:textId="193CC76C" w:rsidR="00AA5FEC" w:rsidRPr="00FC4251" w:rsidRDefault="00FC4251">
      <w:pPr>
        <w:rPr>
          <w:b/>
          <w:bCs/>
        </w:rPr>
      </w:pPr>
      <w:r>
        <w:rPr>
          <w:b/>
          <w:bCs/>
        </w:rPr>
        <w:t>Water Cycle Article: Detailed Version</w:t>
      </w:r>
    </w:p>
    <w:p w14:paraId="3E59480A" w14:textId="6933AB4B" w:rsidR="00AA5FEC" w:rsidRDefault="00AA5FEC"/>
    <w:tbl>
      <w:tblPr>
        <w:tblStyle w:val="TableGrid"/>
        <w:tblW w:w="0" w:type="auto"/>
        <w:tblLook w:val="04A0" w:firstRow="1" w:lastRow="0" w:firstColumn="1" w:lastColumn="0" w:noHBand="0" w:noVBand="1"/>
      </w:tblPr>
      <w:tblGrid>
        <w:gridCol w:w="4675"/>
        <w:gridCol w:w="4675"/>
      </w:tblGrid>
      <w:tr w:rsidR="00EA0E79" w14:paraId="6E084D21" w14:textId="77777777" w:rsidTr="00EA0E79">
        <w:tc>
          <w:tcPr>
            <w:tcW w:w="4675" w:type="dxa"/>
          </w:tcPr>
          <w:p w14:paraId="7658FB35" w14:textId="7FE00AC1" w:rsidR="00EA0E79" w:rsidRPr="00BE3014" w:rsidRDefault="00EA0E79">
            <w:pPr>
              <w:rPr>
                <w:b/>
                <w:bCs/>
              </w:rPr>
            </w:pPr>
            <w:r w:rsidRPr="00BE3014">
              <w:rPr>
                <w:b/>
                <w:bCs/>
              </w:rPr>
              <w:t>Paragraph and Specific Text</w:t>
            </w:r>
          </w:p>
        </w:tc>
        <w:tc>
          <w:tcPr>
            <w:tcW w:w="4675" w:type="dxa"/>
          </w:tcPr>
          <w:p w14:paraId="4EAA1584" w14:textId="5A24DAF2" w:rsidR="00EA0E79" w:rsidRPr="00BE3014" w:rsidRDefault="00EA0E79">
            <w:pPr>
              <w:rPr>
                <w:b/>
                <w:bCs/>
              </w:rPr>
            </w:pPr>
            <w:r w:rsidRPr="00BE3014">
              <w:rPr>
                <w:b/>
                <w:bCs/>
              </w:rPr>
              <w:t>Potential Note-Taking Strategy/Idea</w:t>
            </w:r>
          </w:p>
        </w:tc>
      </w:tr>
      <w:tr w:rsidR="00EA0E79" w14:paraId="4526F22E" w14:textId="77777777" w:rsidTr="00EA0E79">
        <w:tc>
          <w:tcPr>
            <w:tcW w:w="4675" w:type="dxa"/>
          </w:tcPr>
          <w:p w14:paraId="5BD4978A" w14:textId="1AE5ACB3" w:rsidR="00EA0E79" w:rsidRPr="00BE3014" w:rsidRDefault="0082727C">
            <w:pPr>
              <w:rPr>
                <w:b/>
                <w:bCs/>
              </w:rPr>
            </w:pPr>
            <w:r w:rsidRPr="00BE3014">
              <w:rPr>
                <w:b/>
                <w:bCs/>
              </w:rPr>
              <w:t>Paragraph 1</w:t>
            </w:r>
          </w:p>
          <w:p w14:paraId="781EFD08" w14:textId="21A459CC" w:rsidR="00A44DE9" w:rsidRPr="00A44DE9" w:rsidRDefault="00A44DE9">
            <w:r>
              <w:t xml:space="preserve">“The water cycle involves water </w:t>
            </w:r>
            <w:r>
              <w:rPr>
                <w:i/>
                <w:iCs/>
              </w:rPr>
              <w:t>vapor</w:t>
            </w:r>
            <w:r>
              <w:t xml:space="preserve"> (gas) in the air, liquid water in many bodies of water, and solid water – ice and snow – near the poles and atop high mountains. It also includes water held underground near the surface.”</w:t>
            </w:r>
          </w:p>
          <w:p w14:paraId="7BDE78AD" w14:textId="7BA3F400" w:rsidR="0082727C" w:rsidRDefault="0082727C"/>
        </w:tc>
        <w:tc>
          <w:tcPr>
            <w:tcW w:w="4675" w:type="dxa"/>
          </w:tcPr>
          <w:p w14:paraId="20C8746B" w14:textId="545523CC" w:rsidR="00EA0E79" w:rsidRDefault="00A44DE9">
            <w:r>
              <w:t>Highlight and discuss the various states</w:t>
            </w:r>
            <w:r w:rsidR="005F3F1B">
              <w:t xml:space="preserve"> of matter</w:t>
            </w:r>
            <w:r>
              <w:t xml:space="preserve"> water takes on while it travels through the water cycle (liquid</w:t>
            </w:r>
            <w:r w:rsidR="00F55166">
              <w:t>, gas, and solid)</w:t>
            </w:r>
            <w:r w:rsidR="005F3F1B">
              <w:t>.</w:t>
            </w:r>
          </w:p>
        </w:tc>
      </w:tr>
      <w:tr w:rsidR="005F3F1B" w14:paraId="1A9D1DE5" w14:textId="77777777" w:rsidTr="00EA0E79">
        <w:tc>
          <w:tcPr>
            <w:tcW w:w="4675" w:type="dxa"/>
          </w:tcPr>
          <w:p w14:paraId="52866918" w14:textId="77777777" w:rsidR="005F3F1B" w:rsidRPr="00BE3014" w:rsidRDefault="005F3F1B">
            <w:pPr>
              <w:rPr>
                <w:b/>
                <w:bCs/>
              </w:rPr>
            </w:pPr>
            <w:r w:rsidRPr="00BE3014">
              <w:rPr>
                <w:b/>
                <w:bCs/>
              </w:rPr>
              <w:t>Paragraph 1</w:t>
            </w:r>
          </w:p>
          <w:p w14:paraId="0F1CC02A" w14:textId="65958105" w:rsidR="005F3F1B" w:rsidRDefault="005F3F1B">
            <w:r>
              <w:t>“</w:t>
            </w:r>
            <w:r w:rsidR="0075143E">
              <w:t>Not all water follows the same path as it moves through the water cycle.”</w:t>
            </w:r>
          </w:p>
        </w:tc>
        <w:tc>
          <w:tcPr>
            <w:tcW w:w="4675" w:type="dxa"/>
          </w:tcPr>
          <w:p w14:paraId="5D04C241" w14:textId="17F5C595" w:rsidR="005F3F1B" w:rsidRDefault="0075143E">
            <w:r>
              <w:t>Highlight and discuss various paths water could take through the water cycle.</w:t>
            </w:r>
          </w:p>
        </w:tc>
      </w:tr>
      <w:tr w:rsidR="00163B1D" w14:paraId="5984FC25" w14:textId="77777777" w:rsidTr="00EA0E79">
        <w:tc>
          <w:tcPr>
            <w:tcW w:w="4675" w:type="dxa"/>
          </w:tcPr>
          <w:p w14:paraId="50786CBC" w14:textId="77777777" w:rsidR="00163B1D" w:rsidRPr="00BE3014" w:rsidRDefault="00163B1D">
            <w:pPr>
              <w:rPr>
                <w:b/>
                <w:bCs/>
              </w:rPr>
            </w:pPr>
            <w:r w:rsidRPr="00BE3014">
              <w:rPr>
                <w:b/>
                <w:bCs/>
              </w:rPr>
              <w:t>Paragraph 2</w:t>
            </w:r>
          </w:p>
          <w:p w14:paraId="4E231A97" w14:textId="77777777" w:rsidR="00B157CB" w:rsidRDefault="00163B1D">
            <w:r>
              <w:t>“Energy from the sun drives the water cycle</w:t>
            </w:r>
            <w:r w:rsidR="00FD4468">
              <w:t>.</w:t>
            </w:r>
            <w:r>
              <w:t>”</w:t>
            </w:r>
          </w:p>
          <w:p w14:paraId="246DED18" w14:textId="77777777" w:rsidR="005D19BB" w:rsidRDefault="005D19BB"/>
          <w:p w14:paraId="3094AB9A" w14:textId="77777777" w:rsidR="00163B1D" w:rsidRDefault="00B157CB">
            <w:r>
              <w:t>“</w:t>
            </w:r>
            <w:r w:rsidR="00231DA6">
              <w:t>Air that is saturated cannot hold any more water vapor</w:t>
            </w:r>
            <w:r w:rsidR="00D16FFB">
              <w:t>. When this occurs, clouds for</w:t>
            </w:r>
            <w:r w:rsidR="00864A1C">
              <w:t>m</w:t>
            </w:r>
            <w:r w:rsidR="00D16FFB">
              <w:t xml:space="preserve">, and eventually the water falls back to Earth as rain or snow.” </w:t>
            </w:r>
            <w:r w:rsidR="00163B1D">
              <w:t xml:space="preserve"> </w:t>
            </w:r>
          </w:p>
          <w:p w14:paraId="7202D026" w14:textId="77777777" w:rsidR="005D19BB" w:rsidRDefault="005D19BB"/>
          <w:p w14:paraId="766ADE58" w14:textId="3EF24748" w:rsidR="00741305" w:rsidRPr="00741305" w:rsidRDefault="00741305">
            <w:r>
              <w:t xml:space="preserve">“After using water to grow, plants release water vapor back into the air in a process called </w:t>
            </w:r>
            <w:r>
              <w:rPr>
                <w:i/>
                <w:iCs/>
              </w:rPr>
              <w:t>transpiration</w:t>
            </w:r>
            <w:r>
              <w:t>.</w:t>
            </w:r>
            <w:r w:rsidR="006B1B3D">
              <w:t>”</w:t>
            </w:r>
          </w:p>
        </w:tc>
        <w:tc>
          <w:tcPr>
            <w:tcW w:w="4675" w:type="dxa"/>
          </w:tcPr>
          <w:p w14:paraId="3800DCEE" w14:textId="77777777" w:rsidR="00163B1D" w:rsidRDefault="004D2AB0">
            <w:r>
              <w:t xml:space="preserve">Highlight as key points in this section. </w:t>
            </w:r>
          </w:p>
          <w:p w14:paraId="7CE0DCD6" w14:textId="121CE189" w:rsidR="004D2AB0" w:rsidRDefault="004D2AB0">
            <w:r>
              <w:br/>
              <w:t>Discuss the flow of water through the water cycle. Consider taking notes on the back to list the steps (i.e., first, second, etc.)</w:t>
            </w:r>
            <w:r w:rsidR="008B3632">
              <w:t xml:space="preserve"> involved in the cycle, if you believe </w:t>
            </w:r>
            <w:r w:rsidR="006B1B3D">
              <w:t xml:space="preserve">your students need this support. </w:t>
            </w:r>
          </w:p>
        </w:tc>
      </w:tr>
      <w:tr w:rsidR="005A5A09" w14:paraId="6A83B1EA" w14:textId="77777777" w:rsidTr="00EA0E79">
        <w:tc>
          <w:tcPr>
            <w:tcW w:w="4675" w:type="dxa"/>
          </w:tcPr>
          <w:p w14:paraId="3F0C1BE1" w14:textId="77777777" w:rsidR="005A5A09" w:rsidRPr="00BE3014" w:rsidRDefault="005A5A09" w:rsidP="005A5A09">
            <w:pPr>
              <w:rPr>
                <w:b/>
                <w:bCs/>
              </w:rPr>
            </w:pPr>
            <w:r w:rsidRPr="00BE3014">
              <w:rPr>
                <w:b/>
                <w:bCs/>
              </w:rPr>
              <w:t>Paragraph 3</w:t>
            </w:r>
          </w:p>
          <w:p w14:paraId="249B2E2B" w14:textId="7D105EA6" w:rsidR="005A5A09" w:rsidRDefault="005A5A09" w:rsidP="005A5A09">
            <w:r>
              <w:t>“There are many pathways for water to follow and many places for water to be stored.”</w:t>
            </w:r>
          </w:p>
        </w:tc>
        <w:tc>
          <w:tcPr>
            <w:tcW w:w="4675" w:type="dxa"/>
          </w:tcPr>
          <w:p w14:paraId="7046E31D" w14:textId="475270BF" w:rsidR="005A5A09" w:rsidRDefault="005A5A09" w:rsidP="005A5A09">
            <w:r>
              <w:t>Highlight and discuss various paths water could take through the water cycle.</w:t>
            </w:r>
          </w:p>
        </w:tc>
      </w:tr>
      <w:tr w:rsidR="0086771C" w14:paraId="01502265" w14:textId="77777777" w:rsidTr="00EA0E79">
        <w:tc>
          <w:tcPr>
            <w:tcW w:w="4675" w:type="dxa"/>
          </w:tcPr>
          <w:p w14:paraId="3BC4CB6E" w14:textId="77777777" w:rsidR="0086771C" w:rsidRPr="00BE3014" w:rsidRDefault="0086771C" w:rsidP="005A5A09">
            <w:pPr>
              <w:rPr>
                <w:b/>
                <w:bCs/>
              </w:rPr>
            </w:pPr>
            <w:r w:rsidRPr="00BE3014">
              <w:rPr>
                <w:b/>
                <w:bCs/>
              </w:rPr>
              <w:t>Paragraph 4</w:t>
            </w:r>
          </w:p>
          <w:p w14:paraId="7B98D21B" w14:textId="163FE6DA" w:rsidR="0086771C" w:rsidRPr="0086771C" w:rsidRDefault="0086771C" w:rsidP="005A5A09">
            <w:r>
              <w:t xml:space="preserve">“…water may also be stored as ground water in an </w:t>
            </w:r>
            <w:r>
              <w:rPr>
                <w:i/>
                <w:iCs/>
              </w:rPr>
              <w:t>aquifer</w:t>
            </w:r>
            <w:r>
              <w:t xml:space="preserve"> for tens of thousands of years. An aquifer is a layer or bed of soil and rock that can yield useful amounts of ground water.”</w:t>
            </w:r>
          </w:p>
        </w:tc>
        <w:tc>
          <w:tcPr>
            <w:tcW w:w="4675" w:type="dxa"/>
          </w:tcPr>
          <w:p w14:paraId="30C143BB" w14:textId="3A6D02C0" w:rsidR="0086771C" w:rsidRDefault="0086771C" w:rsidP="005A5A09">
            <w:r>
              <w:t>Highlight and discuss how humans have learned to utilize aquifers</w:t>
            </w:r>
            <w:r w:rsidR="00E57516">
              <w:t xml:space="preserve">. </w:t>
            </w:r>
          </w:p>
        </w:tc>
      </w:tr>
    </w:tbl>
    <w:p w14:paraId="7E3F5421" w14:textId="77777777" w:rsidR="00EA0E79" w:rsidRDefault="00EA0E79"/>
    <w:sectPr w:rsidR="00EA0E79">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5AC3" w14:textId="77777777" w:rsidR="00CA14A1" w:rsidRDefault="00CA14A1" w:rsidP="00ED30FF">
      <w:r>
        <w:separator/>
      </w:r>
    </w:p>
  </w:endnote>
  <w:endnote w:type="continuationSeparator" w:id="0">
    <w:p w14:paraId="5C429DA6" w14:textId="77777777" w:rsidR="00CA14A1" w:rsidRDefault="00CA14A1" w:rsidP="00ED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7C11" w14:textId="77777777" w:rsidR="00CA14A1" w:rsidRDefault="00CA14A1" w:rsidP="00ED30FF">
      <w:r>
        <w:separator/>
      </w:r>
    </w:p>
  </w:footnote>
  <w:footnote w:type="continuationSeparator" w:id="0">
    <w:p w14:paraId="631B5069" w14:textId="77777777" w:rsidR="00CA14A1" w:rsidRDefault="00CA14A1" w:rsidP="00ED3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6D21" w14:textId="77777777" w:rsidR="00ED30FF" w:rsidRDefault="00ED30FF" w:rsidP="00ED30FF">
    <w:pPr>
      <w:pStyle w:val="Header"/>
    </w:pPr>
    <w:r>
      <w:rPr>
        <w:noProof/>
      </w:rPr>
      <w:drawing>
        <wp:inline distT="0" distB="0" distL="0" distR="0" wp14:anchorId="2FBF2D71" wp14:editId="543F147A">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7B1E7C4F" w14:textId="76EE78B3" w:rsidR="00ED30FF" w:rsidRDefault="00ED30FF">
    <w:pPr>
      <w:pStyle w:val="Header"/>
    </w:pPr>
    <w:r>
      <w:t>Building Blocks of Geography</w:t>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006"/>
    <w:rsid w:val="000F4619"/>
    <w:rsid w:val="00136EB9"/>
    <w:rsid w:val="00163B1D"/>
    <w:rsid w:val="00231DA6"/>
    <w:rsid w:val="00272710"/>
    <w:rsid w:val="00280679"/>
    <w:rsid w:val="002B13A2"/>
    <w:rsid w:val="002B3129"/>
    <w:rsid w:val="002D6E8C"/>
    <w:rsid w:val="003029F2"/>
    <w:rsid w:val="00327763"/>
    <w:rsid w:val="0036648D"/>
    <w:rsid w:val="00440006"/>
    <w:rsid w:val="004813BD"/>
    <w:rsid w:val="004C3CB9"/>
    <w:rsid w:val="004D2AB0"/>
    <w:rsid w:val="00570D1C"/>
    <w:rsid w:val="0058358F"/>
    <w:rsid w:val="005A5A09"/>
    <w:rsid w:val="005D19BB"/>
    <w:rsid w:val="005F0F20"/>
    <w:rsid w:val="005F3F1B"/>
    <w:rsid w:val="006B1B3D"/>
    <w:rsid w:val="00741305"/>
    <w:rsid w:val="0075143E"/>
    <w:rsid w:val="007845F7"/>
    <w:rsid w:val="007A3E23"/>
    <w:rsid w:val="00815F46"/>
    <w:rsid w:val="0082727C"/>
    <w:rsid w:val="00864A1C"/>
    <w:rsid w:val="0086771C"/>
    <w:rsid w:val="008B3632"/>
    <w:rsid w:val="009130D6"/>
    <w:rsid w:val="00980D48"/>
    <w:rsid w:val="009C6966"/>
    <w:rsid w:val="009E654E"/>
    <w:rsid w:val="00A26529"/>
    <w:rsid w:val="00A44DE9"/>
    <w:rsid w:val="00A641A7"/>
    <w:rsid w:val="00AA5FEC"/>
    <w:rsid w:val="00B157CB"/>
    <w:rsid w:val="00BE3014"/>
    <w:rsid w:val="00C06EB7"/>
    <w:rsid w:val="00CA14A1"/>
    <w:rsid w:val="00D16FFB"/>
    <w:rsid w:val="00E4721E"/>
    <w:rsid w:val="00E57516"/>
    <w:rsid w:val="00EA0E79"/>
    <w:rsid w:val="00EA1409"/>
    <w:rsid w:val="00ED30FF"/>
    <w:rsid w:val="00F55166"/>
    <w:rsid w:val="00FC4251"/>
    <w:rsid w:val="00FD4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8BA62A"/>
  <w15:chartTrackingRefBased/>
  <w15:docId w15:val="{9024859C-2BB0-4541-9D71-D91E9396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0FF"/>
    <w:pPr>
      <w:tabs>
        <w:tab w:val="center" w:pos="4680"/>
        <w:tab w:val="right" w:pos="9360"/>
      </w:tabs>
    </w:pPr>
  </w:style>
  <w:style w:type="character" w:customStyle="1" w:styleId="HeaderChar">
    <w:name w:val="Header Char"/>
    <w:basedOn w:val="DefaultParagraphFont"/>
    <w:link w:val="Header"/>
    <w:uiPriority w:val="99"/>
    <w:rsid w:val="00ED30FF"/>
  </w:style>
  <w:style w:type="paragraph" w:styleId="Footer">
    <w:name w:val="footer"/>
    <w:basedOn w:val="Normal"/>
    <w:link w:val="FooterChar"/>
    <w:uiPriority w:val="99"/>
    <w:unhideWhenUsed/>
    <w:rsid w:val="00ED30FF"/>
    <w:pPr>
      <w:tabs>
        <w:tab w:val="center" w:pos="4680"/>
        <w:tab w:val="right" w:pos="9360"/>
      </w:tabs>
    </w:pPr>
  </w:style>
  <w:style w:type="character" w:customStyle="1" w:styleId="FooterChar">
    <w:name w:val="Footer Char"/>
    <w:basedOn w:val="DefaultParagraphFont"/>
    <w:link w:val="Footer"/>
    <w:uiPriority w:val="99"/>
    <w:rsid w:val="00ED3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541</Words>
  <Characters>3089</Characters>
  <Application>Microsoft Office Word</Application>
  <DocSecurity>0</DocSecurity>
  <Lines>25</Lines>
  <Paragraphs>7</Paragraphs>
  <ScaleCrop>false</ScaleCrop>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52</cp:revision>
  <dcterms:created xsi:type="dcterms:W3CDTF">2022-06-22T15:35:00Z</dcterms:created>
  <dcterms:modified xsi:type="dcterms:W3CDTF">2022-08-03T18:23:00Z</dcterms:modified>
</cp:coreProperties>
</file>