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22EE6" w14:textId="3AEA1EC6" w:rsidR="00180AD7" w:rsidRPr="004C7F14" w:rsidRDefault="00180AD7" w:rsidP="00180AD7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Chemistry Experiments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695DF3AF" w14:textId="77777777" w:rsidR="00180AD7" w:rsidRDefault="00180AD7" w:rsidP="00180AD7">
      <w:pPr>
        <w:spacing w:line="276" w:lineRule="auto"/>
      </w:pPr>
    </w:p>
    <w:p w14:paraId="545A8160" w14:textId="759CF23E" w:rsidR="00180AD7" w:rsidRDefault="00D82AEE" w:rsidP="00180AD7">
      <w:pPr>
        <w:pStyle w:val="ListParagraph"/>
        <w:numPr>
          <w:ilvl w:val="0"/>
          <w:numId w:val="1"/>
        </w:numPr>
        <w:spacing w:line="276" w:lineRule="auto"/>
      </w:pPr>
      <w:r>
        <w:t>Describe three things scientists should do and three things they should not do when trying to experiment</w:t>
      </w:r>
      <w:r w:rsidR="000971CC">
        <w:t xml:space="preserve"> </w:t>
      </w:r>
      <w:r>
        <w:t>safely.</w:t>
      </w:r>
      <w:r w:rsidR="00180AD7">
        <w:t xml:space="preserve"> (</w:t>
      </w:r>
      <w:r w:rsidR="00A60E5B">
        <w:t>Experiment Safety</w:t>
      </w:r>
      <w:r w:rsidR="00180AD7">
        <w:t xml:space="preserve">, p. </w:t>
      </w:r>
      <w:r w:rsidR="00A60E5B">
        <w:t>6-7</w:t>
      </w:r>
      <w:r w:rsidR="00180AD7">
        <w:t>)</w:t>
      </w:r>
    </w:p>
    <w:p w14:paraId="2F2222EE" w14:textId="2ACBAF04" w:rsidR="00180AD7" w:rsidRDefault="00180AD7" w:rsidP="00180AD7">
      <w:pPr>
        <w:pStyle w:val="ListParagraph"/>
        <w:numPr>
          <w:ilvl w:val="1"/>
          <w:numId w:val="1"/>
        </w:numPr>
        <w:spacing w:line="276" w:lineRule="auto"/>
      </w:pPr>
      <w:r>
        <w:t>Students</w:t>
      </w:r>
      <w:r w:rsidR="00B6393A">
        <w:t>’</w:t>
      </w:r>
      <w:r>
        <w:t xml:space="preserve"> answers will vary</w:t>
      </w:r>
      <w:r w:rsidR="00B6393A">
        <w:t xml:space="preserve">. </w:t>
      </w:r>
      <w:r w:rsidR="00DD3A81">
        <w:t>They are l</w:t>
      </w:r>
      <w:r>
        <w:t xml:space="preserve">ikely to include </w:t>
      </w:r>
      <w:r w:rsidR="00536C0E">
        <w:t xml:space="preserve">wearing protective equipment such as goggles, reviewing procedures </w:t>
      </w:r>
      <w:r w:rsidR="002A7B8C">
        <w:t xml:space="preserve">ahead of time, </w:t>
      </w:r>
      <w:r w:rsidR="00937E04">
        <w:t>using a dry surface, protecting their workspace</w:t>
      </w:r>
      <w:r w:rsidR="00B6393A">
        <w:t xml:space="preserve">, </w:t>
      </w:r>
      <w:r w:rsidR="00DD3A81">
        <w:t>and cleaning up afterwards as things scientists should do. St</w:t>
      </w:r>
      <w:r w:rsidR="00623E26">
        <w:t xml:space="preserve">udents will </w:t>
      </w:r>
      <w:r w:rsidR="008A2BF6">
        <w:t xml:space="preserve">also </w:t>
      </w:r>
      <w:r w:rsidR="00623E26">
        <w:t xml:space="preserve">likely highlight that they should not use fire or heat without adult supervision, </w:t>
      </w:r>
      <w:r w:rsidR="009113FD">
        <w:t xml:space="preserve">not eat or ingest anything involved in the experiment, avoid touching their </w:t>
      </w:r>
      <w:r w:rsidR="009D3785">
        <w:t xml:space="preserve">face and eyes with chemicals, and not </w:t>
      </w:r>
      <w:r w:rsidR="00404E39">
        <w:t>leave</w:t>
      </w:r>
      <w:r w:rsidR="009D3785">
        <w:t xml:space="preserve"> a work area until everything is </w:t>
      </w:r>
      <w:r w:rsidR="0018008F">
        <w:t xml:space="preserve">put </w:t>
      </w:r>
      <w:r w:rsidR="009D3785">
        <w:t>away</w:t>
      </w:r>
      <w:r w:rsidR="00732B03">
        <w:t xml:space="preserve">. </w:t>
      </w:r>
    </w:p>
    <w:p w14:paraId="07E3C4D6" w14:textId="77777777" w:rsidR="009F0D91" w:rsidRDefault="009F0D91" w:rsidP="009F0D91">
      <w:pPr>
        <w:spacing w:line="276" w:lineRule="auto"/>
      </w:pPr>
    </w:p>
    <w:p w14:paraId="2A81F7E7" w14:textId="157274BB" w:rsidR="00345D10" w:rsidRDefault="00345D10" w:rsidP="00345D10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chemical reaction that took place between the baking soda and the vinegar in the first </w:t>
      </w:r>
      <w:r w:rsidR="009F0D91">
        <w:t>experiment</w:t>
      </w:r>
      <w:r w:rsidR="00B5088F">
        <w:t xml:space="preserve">. (Experiment 1: What Out for the </w:t>
      </w:r>
      <w:proofErr w:type="gramStart"/>
      <w:r w:rsidR="00B5088F">
        <w:t>Hand!,</w:t>
      </w:r>
      <w:proofErr w:type="gramEnd"/>
      <w:r w:rsidR="00B5088F">
        <w:t xml:space="preserve"> p. 8-13)</w:t>
      </w:r>
    </w:p>
    <w:p w14:paraId="62F4EFB1" w14:textId="67B12E8F" w:rsidR="001E6E20" w:rsidRDefault="001E6E20" w:rsidP="001E6E20">
      <w:pPr>
        <w:pStyle w:val="ListParagraph"/>
        <w:numPr>
          <w:ilvl w:val="1"/>
          <w:numId w:val="1"/>
        </w:numPr>
        <w:spacing w:line="276" w:lineRule="auto"/>
      </w:pPr>
      <w:r>
        <w:t xml:space="preserve">The first experiment </w:t>
      </w:r>
      <w:r w:rsidR="00681708">
        <w:t xml:space="preserve">involves a chemical reaction between baking soda and vinegar. When these reactants combine, they undergo a chemical reaction, and their molecules rearrange. One byproduct of this reaction is carbon dioxide gas. </w:t>
      </w:r>
      <w:r w:rsidR="00C33F8B">
        <w:t xml:space="preserve">In the experiment, a glove with baking soda was placed over a cup of vinegar. When the chemical reaction occurred, the </w:t>
      </w:r>
      <w:r w:rsidR="0017455A">
        <w:t xml:space="preserve">newly produced carbon dioxide gas molecules began to move, pushing against the sides of the glove and causing it to inflate. </w:t>
      </w:r>
    </w:p>
    <w:p w14:paraId="705F20DC" w14:textId="77777777" w:rsidR="00B94479" w:rsidRDefault="00B94479" w:rsidP="00B94479">
      <w:pPr>
        <w:spacing w:line="276" w:lineRule="auto"/>
      </w:pPr>
    </w:p>
    <w:p w14:paraId="05EF7A37" w14:textId="126EE2CB" w:rsidR="009F0D91" w:rsidRDefault="009F0D91" w:rsidP="00345D10">
      <w:pPr>
        <w:pStyle w:val="ListParagraph"/>
        <w:numPr>
          <w:ilvl w:val="0"/>
          <w:numId w:val="1"/>
        </w:numPr>
        <w:spacing w:line="276" w:lineRule="auto"/>
      </w:pPr>
      <w:r>
        <w:t xml:space="preserve">In the second experiment, why is it important to soak the </w:t>
      </w:r>
      <w:r w:rsidR="00B40E42">
        <w:t>hard-boiled</w:t>
      </w:r>
      <w:r>
        <w:t xml:space="preserve"> egg in vinegar for at least </w:t>
      </w:r>
      <w:r w:rsidR="00DB1651">
        <w:t>twenty-four</w:t>
      </w:r>
      <w:r>
        <w:t xml:space="preserve"> hours before continuing the experiment? (Experiment 2: The Astonishing, </w:t>
      </w:r>
      <w:r w:rsidR="00B40E42">
        <w:t>Bouncing</w:t>
      </w:r>
      <w:r>
        <w:t xml:space="preserve"> Egg, p. 14-19</w:t>
      </w:r>
      <w:r w:rsidR="00845E50">
        <w:t>)</w:t>
      </w:r>
    </w:p>
    <w:p w14:paraId="06AB4230" w14:textId="3A6CA7EB" w:rsidR="009E331A" w:rsidRDefault="009E331A" w:rsidP="009E331A">
      <w:pPr>
        <w:pStyle w:val="ListParagraph"/>
        <w:numPr>
          <w:ilvl w:val="1"/>
          <w:numId w:val="1"/>
        </w:numPr>
        <w:spacing w:line="276" w:lineRule="auto"/>
      </w:pPr>
      <w:r>
        <w:t xml:space="preserve">In the second experiment, Atom advised soaking the hard-boiled egg in vinegar for at least </w:t>
      </w:r>
      <w:r w:rsidR="00DB1651">
        <w:t>twenty-four</w:t>
      </w:r>
      <w:r>
        <w:t xml:space="preserve"> hours before continuing. </w:t>
      </w:r>
      <w:r w:rsidR="00DB1651">
        <w:t xml:space="preserve">Vinegar is a weak acid that </w:t>
      </w:r>
      <w:r w:rsidR="005E18A3">
        <w:t>reacts with other substances and wears them away.</w:t>
      </w:r>
      <w:r w:rsidR="00110C7D">
        <w:t xml:space="preserve"> Atom likely advised soaking the egg in vinegar for at least twenty-four </w:t>
      </w:r>
      <w:proofErr w:type="gramStart"/>
      <w:r w:rsidR="00784677">
        <w:t>hours</w:t>
      </w:r>
      <w:proofErr w:type="gramEnd"/>
      <w:r w:rsidR="006E5875">
        <w:t xml:space="preserve"> </w:t>
      </w:r>
      <w:r w:rsidR="00110C7D">
        <w:t xml:space="preserve">so the acid had enough time to wear away the calcium carbonate eggshell. </w:t>
      </w:r>
    </w:p>
    <w:p w14:paraId="7F554508" w14:textId="22CDBB7F" w:rsidR="00B94479" w:rsidRDefault="00B94479" w:rsidP="00B94479">
      <w:pPr>
        <w:spacing w:line="276" w:lineRule="auto"/>
      </w:pPr>
    </w:p>
    <w:p w14:paraId="499EB148" w14:textId="6803EF32" w:rsidR="00FD65AE" w:rsidRDefault="00FD65AE" w:rsidP="00B94479">
      <w:pPr>
        <w:spacing w:line="276" w:lineRule="auto"/>
      </w:pPr>
    </w:p>
    <w:p w14:paraId="79FC3B69" w14:textId="77777777" w:rsidR="00FD65AE" w:rsidRDefault="00FD65AE" w:rsidP="00B94479">
      <w:pPr>
        <w:spacing w:line="276" w:lineRule="auto"/>
      </w:pPr>
    </w:p>
    <w:p w14:paraId="5FDC9C11" w14:textId="094258EE" w:rsidR="00D31042" w:rsidRDefault="00D31042" w:rsidP="00D31042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Describe the chemical reaction that took place in the second experiment. (Experiment 2: The Astonishing, Bouncing Egg, p. 14-19)</w:t>
      </w:r>
    </w:p>
    <w:p w14:paraId="515A4D8B" w14:textId="43FC2D0B" w:rsidR="00A76F95" w:rsidRDefault="00B32654" w:rsidP="00A76F95">
      <w:pPr>
        <w:pStyle w:val="ListParagraph"/>
        <w:numPr>
          <w:ilvl w:val="1"/>
          <w:numId w:val="1"/>
        </w:numPr>
        <w:spacing w:line="276" w:lineRule="auto"/>
      </w:pPr>
      <w:r>
        <w:t>In the</w:t>
      </w:r>
      <w:r w:rsidR="00EA1467">
        <w:t xml:space="preserve"> second experiment</w:t>
      </w:r>
      <w:r>
        <w:t>, a</w:t>
      </w:r>
      <w:r w:rsidR="00F04EC4">
        <w:t xml:space="preserve"> hard-boiled</w:t>
      </w:r>
      <w:r>
        <w:t xml:space="preserve"> egg is soaked in vinegar for twenty-four hours, turning it into a soft, bouncy egg. </w:t>
      </w:r>
      <w:r w:rsidR="00127B7D">
        <w:t xml:space="preserve">This is because of a chemical reaction that occurs between the calcium carbonate </w:t>
      </w:r>
      <w:r w:rsidR="00784677">
        <w:t>eggshell</w:t>
      </w:r>
      <w:r w:rsidR="00127B7D">
        <w:t xml:space="preserve"> and the acidic vinegar. </w:t>
      </w:r>
      <w:r w:rsidR="00EB1D25">
        <w:t xml:space="preserve">Acids tend to wear away at the substances with which they come in contact. </w:t>
      </w:r>
      <w:r w:rsidR="002737BB">
        <w:t>Because vinegar is a weak acid, it wears away at the eggshell slowly</w:t>
      </w:r>
      <w:r w:rsidR="00A131DC">
        <w:t xml:space="preserve">. </w:t>
      </w:r>
    </w:p>
    <w:p w14:paraId="6AD82710" w14:textId="77777777" w:rsidR="00B94479" w:rsidRDefault="00B94479" w:rsidP="00B94479">
      <w:pPr>
        <w:spacing w:line="276" w:lineRule="auto"/>
      </w:pPr>
    </w:p>
    <w:p w14:paraId="79CF3D8D" w14:textId="4E13BED5" w:rsidR="00B40E42" w:rsidRDefault="00244361" w:rsidP="00345D10">
      <w:pPr>
        <w:pStyle w:val="ListParagraph"/>
        <w:numPr>
          <w:ilvl w:val="0"/>
          <w:numId w:val="1"/>
        </w:numPr>
        <w:spacing w:line="276" w:lineRule="auto"/>
      </w:pPr>
      <w:r>
        <w:t>Explain how the mixture of ooblek can act as a liquid as well as a solid</w:t>
      </w:r>
      <w:r w:rsidR="007E339D">
        <w:t xml:space="preserve">. </w:t>
      </w:r>
      <w:r w:rsidR="004063A5">
        <w:t>(Experiment 3: Do-It-Yourself Quicksand, p. 20-25)</w:t>
      </w:r>
    </w:p>
    <w:p w14:paraId="451495B8" w14:textId="3C29A842" w:rsidR="00E943AB" w:rsidRPr="00E943AB" w:rsidRDefault="00E943AB" w:rsidP="00E943AB">
      <w:pPr>
        <w:pStyle w:val="ListParagraph"/>
        <w:numPr>
          <w:ilvl w:val="1"/>
          <w:numId w:val="1"/>
        </w:numPr>
        <w:spacing w:line="276" w:lineRule="auto"/>
      </w:pPr>
      <w:r w:rsidRPr="00E943AB">
        <w:t xml:space="preserve">Ooblek is a special kind of mixture that can have the properties of a liquid as well as a solid, depending on how it is handled. In general, ooblek is a mixture of water and corn starch. Each starch particle is surrounded by water particles that act as lubricants, helping </w:t>
      </w:r>
      <w:r w:rsidR="00D555A0">
        <w:t>them</w:t>
      </w:r>
      <w:r w:rsidRPr="00E943AB">
        <w:t xml:space="preserve"> slide and glide past each other. This allows the ooblek mixture to flow like a liquid. However, putting pressure on the mixture causes the starch particles to squeeze together, making </w:t>
      </w:r>
      <w:r w:rsidR="00804D9D">
        <w:t xml:space="preserve">it </w:t>
      </w:r>
      <w:r w:rsidRPr="00E943AB">
        <w:t xml:space="preserve">act more like a solid. </w:t>
      </w:r>
    </w:p>
    <w:p w14:paraId="668CDD59" w14:textId="77777777" w:rsidR="00E943AB" w:rsidRDefault="00E943AB" w:rsidP="00E943AB">
      <w:pPr>
        <w:spacing w:line="276" w:lineRule="auto"/>
        <w:ind w:left="1080"/>
      </w:pPr>
    </w:p>
    <w:p w14:paraId="7D637158" w14:textId="517E780F" w:rsidR="006822FD" w:rsidRDefault="006822FD" w:rsidP="006822FD">
      <w:pPr>
        <w:pStyle w:val="ListParagraph"/>
        <w:numPr>
          <w:ilvl w:val="0"/>
          <w:numId w:val="1"/>
        </w:numPr>
        <w:spacing w:line="276" w:lineRule="auto"/>
      </w:pPr>
      <w:r>
        <w:t>Why is ooble</w:t>
      </w:r>
      <w:r w:rsidR="00E80DF2">
        <w:t>k</w:t>
      </w:r>
      <w:r>
        <w:t xml:space="preserve"> considered a mixture? (Experiment 3: Do-It-Yourself Quicksand, p. 20-25)</w:t>
      </w:r>
    </w:p>
    <w:p w14:paraId="72757D72" w14:textId="5252078A" w:rsidR="00B87AFF" w:rsidRDefault="00EA209B" w:rsidP="00B87AFF">
      <w:pPr>
        <w:pStyle w:val="ListParagraph"/>
        <w:numPr>
          <w:ilvl w:val="1"/>
          <w:numId w:val="1"/>
        </w:numPr>
        <w:spacing w:line="276" w:lineRule="auto"/>
      </w:pPr>
      <w:r>
        <w:t xml:space="preserve">A mixture consists of two or more substances comingled together, but not chemically combined. </w:t>
      </w:r>
      <w:r w:rsidR="00AA68C3">
        <w:t>Ooble</w:t>
      </w:r>
      <w:r w:rsidR="00E80DF2">
        <w:t>k</w:t>
      </w:r>
      <w:r w:rsidR="00AA68C3">
        <w:t xml:space="preserve"> is considered a mixture because it is a combination of water and corn starch </w:t>
      </w:r>
      <w:proofErr w:type="gramStart"/>
      <w:r w:rsidR="00AA68C3">
        <w:t>mixed together</w:t>
      </w:r>
      <w:proofErr w:type="gramEnd"/>
      <w:r w:rsidR="00AA68C3">
        <w:t xml:space="preserve">, but not completely. </w:t>
      </w:r>
      <w:r w:rsidR="00111064">
        <w:t xml:space="preserve">The water molecules and the starch molecules do not </w:t>
      </w:r>
      <w:r w:rsidR="00906CC9">
        <w:t xml:space="preserve">combine chemically, rather the water particles surround the starch molecules, helping the mixture </w:t>
      </w:r>
      <w:r w:rsidR="00A705BD">
        <w:t xml:space="preserve">act as both a liquid and a solid. </w:t>
      </w:r>
      <w:r w:rsidR="00906CC9">
        <w:t xml:space="preserve"> </w:t>
      </w:r>
    </w:p>
    <w:p w14:paraId="1D86CAE7" w14:textId="77777777" w:rsidR="00B94479" w:rsidRDefault="00B94479" w:rsidP="00B94479">
      <w:pPr>
        <w:spacing w:line="276" w:lineRule="auto"/>
      </w:pPr>
    </w:p>
    <w:p w14:paraId="1BF54785" w14:textId="188C74C5" w:rsidR="00485857" w:rsidRDefault="00485857" w:rsidP="00345D10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chemical reaction that took place in </w:t>
      </w:r>
      <w:r w:rsidR="00087E44">
        <w:t>the fourth e</w:t>
      </w:r>
      <w:r>
        <w:t>xperiment. (Experiment 4: The Hidden Message, p. 26-31)</w:t>
      </w:r>
    </w:p>
    <w:p w14:paraId="5F687505" w14:textId="505660C4" w:rsidR="000D1C92" w:rsidRDefault="00AC4F62" w:rsidP="000D1C92">
      <w:pPr>
        <w:pStyle w:val="ListParagraph"/>
        <w:numPr>
          <w:ilvl w:val="1"/>
          <w:numId w:val="1"/>
        </w:numPr>
        <w:spacing w:line="276" w:lineRule="auto"/>
      </w:pPr>
      <w:r>
        <w:t>The fourth experiment shows a chemical reaction between lemon juice, an acid,</w:t>
      </w:r>
      <w:r w:rsidR="004F48F2">
        <w:t xml:space="preserve"> and heat. </w:t>
      </w:r>
      <w:r w:rsidR="00683CB7">
        <w:t xml:space="preserve">Heat is a driver of many chemical reactions because it is a source of energy. </w:t>
      </w:r>
      <w:r w:rsidR="00FD0667">
        <w:t>In this experiment, lemon juice was used to write an invisible message. Adding heat to the juice caused its invisible compounds to break down</w:t>
      </w:r>
      <w:r w:rsidR="000A2ADD">
        <w:t xml:space="preserve"> and released the element carbon. When carbon reacts with oxygen found in air, it produces compounds that are dark in color, making the invisible ink </w:t>
      </w:r>
      <w:r w:rsidR="00154A31">
        <w:t>visible!</w:t>
      </w:r>
    </w:p>
    <w:p w14:paraId="31D4803B" w14:textId="5C801AB6" w:rsidR="00B94479" w:rsidRDefault="00B94479" w:rsidP="00B94479">
      <w:pPr>
        <w:spacing w:line="276" w:lineRule="auto"/>
      </w:pPr>
    </w:p>
    <w:p w14:paraId="398DA3CA" w14:textId="09D156E6" w:rsidR="00FD65AE" w:rsidRDefault="00FD65AE" w:rsidP="00B94479">
      <w:pPr>
        <w:spacing w:line="276" w:lineRule="auto"/>
      </w:pPr>
    </w:p>
    <w:p w14:paraId="3EFF7937" w14:textId="77777777" w:rsidR="00FD65AE" w:rsidRDefault="00FD65AE" w:rsidP="00B94479">
      <w:pPr>
        <w:spacing w:line="276" w:lineRule="auto"/>
      </w:pPr>
    </w:p>
    <w:p w14:paraId="523FDCA2" w14:textId="7FD71DB8" w:rsidR="00C0767F" w:rsidRDefault="00C0767F" w:rsidP="00345D10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Explain the role of heat in chemical reactions. (Experiment 4: The Hidden Message, p. 26-31)</w:t>
      </w:r>
    </w:p>
    <w:p w14:paraId="7A9C1513" w14:textId="27723DB1" w:rsidR="00E4346D" w:rsidRDefault="00E4346D" w:rsidP="00E4346D">
      <w:pPr>
        <w:pStyle w:val="ListParagraph"/>
        <w:numPr>
          <w:ilvl w:val="1"/>
          <w:numId w:val="1"/>
        </w:numPr>
        <w:spacing w:line="276" w:lineRule="auto"/>
      </w:pPr>
      <w:r>
        <w:t xml:space="preserve">Heat plays an important role in many chemical reactions as it is a form of energy. </w:t>
      </w:r>
      <w:r w:rsidR="00370E9C">
        <w:t xml:space="preserve">Some chemical reactions require heat to </w:t>
      </w:r>
      <w:r w:rsidR="00F14B08">
        <w:t xml:space="preserve">jumpstart their process. Adding heat (or taking away heat) can </w:t>
      </w:r>
      <w:r w:rsidR="00D436DC">
        <w:t xml:space="preserve">change the chemical composition of substances, causing chemical reactions to occur. </w:t>
      </w:r>
    </w:p>
    <w:p w14:paraId="2F638837" w14:textId="77777777" w:rsidR="00B94479" w:rsidRDefault="00B94479" w:rsidP="00B94479">
      <w:pPr>
        <w:spacing w:line="276" w:lineRule="auto"/>
      </w:pPr>
    </w:p>
    <w:p w14:paraId="4C73A8E1" w14:textId="55F94D1F" w:rsidR="00571848" w:rsidRDefault="00571848" w:rsidP="00345D10">
      <w:pPr>
        <w:pStyle w:val="ListParagraph"/>
        <w:numPr>
          <w:ilvl w:val="0"/>
          <w:numId w:val="1"/>
        </w:numPr>
        <w:spacing w:line="276" w:lineRule="auto"/>
      </w:pPr>
      <w:r>
        <w:t xml:space="preserve">Describe what happened in the chemical reaction detailed in the final experiment. (Experiment 5: Soda Pop </w:t>
      </w:r>
      <w:proofErr w:type="gramStart"/>
      <w:r>
        <w:t>Splash!,</w:t>
      </w:r>
      <w:proofErr w:type="gramEnd"/>
      <w:r>
        <w:t xml:space="preserve"> p. 32-39)</w:t>
      </w:r>
    </w:p>
    <w:p w14:paraId="58109147" w14:textId="2488535E" w:rsidR="00EE4DFE" w:rsidRDefault="00325EBA" w:rsidP="00EE4DFE">
      <w:pPr>
        <w:pStyle w:val="ListParagraph"/>
        <w:numPr>
          <w:ilvl w:val="1"/>
          <w:numId w:val="1"/>
        </w:numPr>
        <w:spacing w:line="276" w:lineRule="auto"/>
      </w:pPr>
      <w:r>
        <w:t>In t</w:t>
      </w:r>
      <w:r w:rsidR="00EE4DFE">
        <w:t>he final experiment</w:t>
      </w:r>
      <w:r>
        <w:t>, Atom uses diet c</w:t>
      </w:r>
      <w:r w:rsidR="00D04BAF">
        <w:t>ola and mint candies to cause an explosion and distract the “magical” thief</w:t>
      </w:r>
      <w:r w:rsidR="00FF20F9">
        <w:t>.</w:t>
      </w:r>
      <w:r w:rsidR="00D04BAF">
        <w:t xml:space="preserve"> </w:t>
      </w:r>
      <w:r w:rsidR="00A5055B">
        <w:t>Soda contains fizz that comes from carbon dioxide</w:t>
      </w:r>
      <w:r w:rsidR="00FF249C">
        <w:t xml:space="preserve"> gas. This gas is held in a solution, but the balance is quite delicate. </w:t>
      </w:r>
      <w:r w:rsidR="00795B1F">
        <w:t xml:space="preserve">When Atom dropped the mints with rough surfaces into the diet cola, the balance was </w:t>
      </w:r>
      <w:r w:rsidR="00E42BD5">
        <w:t xml:space="preserve">disturbed. This </w:t>
      </w:r>
      <w:r w:rsidR="00DF4B6B">
        <w:t>released</w:t>
      </w:r>
      <w:r w:rsidR="00E42BD5">
        <w:t xml:space="preserve"> the carbon dioxide </w:t>
      </w:r>
      <w:r w:rsidR="00DF4B6B">
        <w:t xml:space="preserve">bubbles upward until they eventually exploded out of the soda bottle, creating the perfect distraction. </w:t>
      </w:r>
    </w:p>
    <w:p w14:paraId="47035DC2" w14:textId="77777777" w:rsidR="00B94479" w:rsidRDefault="00B94479" w:rsidP="00B94479">
      <w:pPr>
        <w:spacing w:line="276" w:lineRule="auto"/>
      </w:pPr>
    </w:p>
    <w:p w14:paraId="166C2CF4" w14:textId="610E6FFF" w:rsidR="001320D4" w:rsidRDefault="001320D4" w:rsidP="00345D10">
      <w:pPr>
        <w:pStyle w:val="ListParagraph"/>
        <w:numPr>
          <w:ilvl w:val="0"/>
          <w:numId w:val="1"/>
        </w:numPr>
        <w:spacing w:line="276" w:lineRule="auto"/>
      </w:pPr>
      <w:r>
        <w:t>Of all the experiments detailed in this book, which would you like to try and why</w:t>
      </w:r>
      <w:r w:rsidR="00702CC4">
        <w:t>? (General)</w:t>
      </w:r>
    </w:p>
    <w:p w14:paraId="01EB6E92" w14:textId="79870C10" w:rsidR="00B506B6" w:rsidRDefault="00B506B6" w:rsidP="00B506B6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Encourage discussion about </w:t>
      </w:r>
      <w:r>
        <w:rPr>
          <w:i/>
          <w:iCs/>
        </w:rPr>
        <w:t>why</w:t>
      </w:r>
      <w:r>
        <w:t xml:space="preserve"> that experiment is interesting to them</w:t>
      </w:r>
      <w:r w:rsidR="000D17A6">
        <w:t xml:space="preserve">. </w:t>
      </w:r>
    </w:p>
    <w:p w14:paraId="4BA2E33F" w14:textId="77777777" w:rsidR="00180AD7" w:rsidRDefault="00180AD7" w:rsidP="00180AD7">
      <w:pPr>
        <w:spacing w:line="276" w:lineRule="auto"/>
      </w:pPr>
    </w:p>
    <w:p w14:paraId="1776D030" w14:textId="77777777" w:rsidR="00282A2D" w:rsidRDefault="00282A2D"/>
    <w:sectPr w:rsidR="00282A2D" w:rsidSect="00FD65A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11527" w14:textId="77777777" w:rsidR="003B0FDA" w:rsidRDefault="003B0FDA" w:rsidP="003B0FDA">
      <w:r>
        <w:separator/>
      </w:r>
    </w:p>
  </w:endnote>
  <w:endnote w:type="continuationSeparator" w:id="0">
    <w:p w14:paraId="74CC8E1E" w14:textId="77777777" w:rsidR="003B0FDA" w:rsidRDefault="003B0FDA" w:rsidP="003B0FDA">
      <w:r>
        <w:continuationSeparator/>
      </w:r>
    </w:p>
  </w:endnote>
  <w:endnote w:type="continuationNotice" w:id="1">
    <w:p w14:paraId="273CC2F3" w14:textId="77777777" w:rsidR="007B2F9A" w:rsidRDefault="007B2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F28E9" w14:textId="77777777" w:rsidR="003B0FDA" w:rsidRDefault="003B0FDA" w:rsidP="003B0FDA">
      <w:r>
        <w:separator/>
      </w:r>
    </w:p>
  </w:footnote>
  <w:footnote w:type="continuationSeparator" w:id="0">
    <w:p w14:paraId="41FB05D3" w14:textId="77777777" w:rsidR="003B0FDA" w:rsidRDefault="003B0FDA" w:rsidP="003B0FDA">
      <w:r>
        <w:continuationSeparator/>
      </w:r>
    </w:p>
  </w:footnote>
  <w:footnote w:type="continuationNotice" w:id="1">
    <w:p w14:paraId="6DD01287" w14:textId="77777777" w:rsidR="007B2F9A" w:rsidRDefault="007B2F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D36F" w14:textId="77777777" w:rsidR="00137BFC" w:rsidRDefault="00FD65AE" w:rsidP="00137BFC">
    <w:pPr>
      <w:pStyle w:val="Header"/>
    </w:pPr>
    <w:r>
      <w:rPr>
        <w:noProof/>
      </w:rPr>
      <w:drawing>
        <wp:inline distT="0" distB="0" distL="0" distR="0" wp14:anchorId="7C0CC2FD" wp14:editId="10A1579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6DB03957" w14:textId="77777777" w:rsidR="00137BFC" w:rsidRDefault="00FD65AE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1C94ADA7" w14:textId="77777777" w:rsidR="00137BFC" w:rsidRDefault="00FD65AE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ED69AA4" w14:textId="77777777" w:rsidR="004E530C" w:rsidRPr="00137BFC" w:rsidRDefault="00FF20F9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95828"/>
    <w:multiLevelType w:val="hybridMultilevel"/>
    <w:tmpl w:val="1FCAFA68"/>
    <w:lvl w:ilvl="0" w:tplc="9014F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818408">
    <w:abstractNumId w:val="0"/>
  </w:num>
  <w:num w:numId="2" w16cid:durableId="1415472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AD7"/>
    <w:rsid w:val="00087E44"/>
    <w:rsid w:val="000971CC"/>
    <w:rsid w:val="000A2ADD"/>
    <w:rsid w:val="000D17A6"/>
    <w:rsid w:val="000D1C92"/>
    <w:rsid w:val="00110C7D"/>
    <w:rsid w:val="00111064"/>
    <w:rsid w:val="001224B8"/>
    <w:rsid w:val="00127B7D"/>
    <w:rsid w:val="001320D4"/>
    <w:rsid w:val="00154A31"/>
    <w:rsid w:val="0017455A"/>
    <w:rsid w:val="0018008F"/>
    <w:rsid w:val="00180AD7"/>
    <w:rsid w:val="001E6E20"/>
    <w:rsid w:val="00244361"/>
    <w:rsid w:val="002737BB"/>
    <w:rsid w:val="00282A2D"/>
    <w:rsid w:val="002A7B8C"/>
    <w:rsid w:val="00325EBA"/>
    <w:rsid w:val="00345D10"/>
    <w:rsid w:val="00370E9C"/>
    <w:rsid w:val="003B0FDA"/>
    <w:rsid w:val="00404E39"/>
    <w:rsid w:val="004063A5"/>
    <w:rsid w:val="00485857"/>
    <w:rsid w:val="004F48F2"/>
    <w:rsid w:val="00536C0E"/>
    <w:rsid w:val="00571848"/>
    <w:rsid w:val="00577577"/>
    <w:rsid w:val="005E18A3"/>
    <w:rsid w:val="00623E26"/>
    <w:rsid w:val="00681708"/>
    <w:rsid w:val="006822FD"/>
    <w:rsid w:val="00683CB7"/>
    <w:rsid w:val="006E5875"/>
    <w:rsid w:val="00702CC4"/>
    <w:rsid w:val="00732B03"/>
    <w:rsid w:val="00784677"/>
    <w:rsid w:val="00795B1F"/>
    <w:rsid w:val="007B2F9A"/>
    <w:rsid w:val="007E339D"/>
    <w:rsid w:val="00804D9D"/>
    <w:rsid w:val="00833B90"/>
    <w:rsid w:val="00845E50"/>
    <w:rsid w:val="008A2BF6"/>
    <w:rsid w:val="00906CC9"/>
    <w:rsid w:val="009113FD"/>
    <w:rsid w:val="009303BE"/>
    <w:rsid w:val="00937E04"/>
    <w:rsid w:val="00953C0F"/>
    <w:rsid w:val="009D3785"/>
    <w:rsid w:val="009E1800"/>
    <w:rsid w:val="009E331A"/>
    <w:rsid w:val="009F0D91"/>
    <w:rsid w:val="009F309A"/>
    <w:rsid w:val="00A131DC"/>
    <w:rsid w:val="00A5055B"/>
    <w:rsid w:val="00A60E5B"/>
    <w:rsid w:val="00A67D76"/>
    <w:rsid w:val="00A705BD"/>
    <w:rsid w:val="00A76F95"/>
    <w:rsid w:val="00AA68C3"/>
    <w:rsid w:val="00AC4F62"/>
    <w:rsid w:val="00B32654"/>
    <w:rsid w:val="00B40E42"/>
    <w:rsid w:val="00B506B6"/>
    <w:rsid w:val="00B5088F"/>
    <w:rsid w:val="00B6393A"/>
    <w:rsid w:val="00B87AFF"/>
    <w:rsid w:val="00B94479"/>
    <w:rsid w:val="00C0767F"/>
    <w:rsid w:val="00C33F8B"/>
    <w:rsid w:val="00D04BAF"/>
    <w:rsid w:val="00D16457"/>
    <w:rsid w:val="00D31042"/>
    <w:rsid w:val="00D436DC"/>
    <w:rsid w:val="00D555A0"/>
    <w:rsid w:val="00D82AEE"/>
    <w:rsid w:val="00DB1651"/>
    <w:rsid w:val="00DD3A81"/>
    <w:rsid w:val="00DF4B6B"/>
    <w:rsid w:val="00E323D7"/>
    <w:rsid w:val="00E42BD5"/>
    <w:rsid w:val="00E4346D"/>
    <w:rsid w:val="00E80DF2"/>
    <w:rsid w:val="00E943AB"/>
    <w:rsid w:val="00EA1467"/>
    <w:rsid w:val="00EA209B"/>
    <w:rsid w:val="00EB1D25"/>
    <w:rsid w:val="00EE4DFE"/>
    <w:rsid w:val="00F04EC4"/>
    <w:rsid w:val="00F14B08"/>
    <w:rsid w:val="00FD0667"/>
    <w:rsid w:val="00FD65AE"/>
    <w:rsid w:val="00FF20F9"/>
    <w:rsid w:val="00FF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98B64"/>
  <w15:chartTrackingRefBased/>
  <w15:docId w15:val="{D64BA077-58C3-534A-B6D1-278D3100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AD7"/>
  </w:style>
  <w:style w:type="paragraph" w:styleId="Heading1">
    <w:name w:val="heading 1"/>
    <w:basedOn w:val="Normal"/>
    <w:next w:val="Normal"/>
    <w:link w:val="Heading1Char"/>
    <w:uiPriority w:val="9"/>
    <w:qFormat/>
    <w:rsid w:val="00180A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A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80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A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AD7"/>
  </w:style>
  <w:style w:type="paragraph" w:styleId="Footer">
    <w:name w:val="footer"/>
    <w:basedOn w:val="Normal"/>
    <w:link w:val="FooterChar"/>
    <w:uiPriority w:val="99"/>
    <w:unhideWhenUsed/>
    <w:rsid w:val="003B0F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790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98</cp:revision>
  <dcterms:created xsi:type="dcterms:W3CDTF">2022-07-15T20:29:00Z</dcterms:created>
  <dcterms:modified xsi:type="dcterms:W3CDTF">2022-07-28T19:04:00Z</dcterms:modified>
</cp:coreProperties>
</file>